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0" w:before="0" w:line="240" w:lineRule="auto"/>
        <w:rPr/>
      </w:pPr>
      <w:bookmarkStart w:colFirst="0" w:colLast="0" w:name="_heading=h.a2ie8y1yc90j" w:id="0"/>
      <w:bookmarkEnd w:id="0"/>
      <w:r w:rsidDel="00000000" w:rsidR="00000000" w:rsidRPr="00000000">
        <w:rPr>
          <w:rtl w:val="0"/>
        </w:rPr>
        <w:t xml:space="preserve">DRUGS AND ALCOHOL</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numPr>
          <w:ilvl w:val="0"/>
          <w:numId w:val="5"/>
        </w:numPr>
        <w:spacing w:line="240" w:lineRule="auto"/>
        <w:ind w:left="720" w:hanging="360"/>
      </w:pPr>
      <w:r w:rsidDel="00000000" w:rsidR="00000000" w:rsidRPr="00000000">
        <w:rPr>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5"/>
        </w:numPr>
        <w:spacing w:line="240" w:lineRule="auto"/>
        <w:ind w:left="720" w:hanging="360"/>
      </w:pPr>
      <w:r w:rsidDel="00000000" w:rsidR="00000000" w:rsidRPr="00000000">
        <w:rPr>
          <w:rtl w:val="0"/>
        </w:rPr>
        <w:t xml:space="preserve">Providing support to any employees with dependency issues.</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sz w:val="28"/>
          <w:szCs w:val="28"/>
        </w:rPr>
      </w:pPr>
      <w:r w:rsidDel="00000000" w:rsidR="00000000" w:rsidRPr="00000000">
        <w:rPr>
          <w:sz w:val="28"/>
          <w:szCs w:val="28"/>
          <w:rtl w:val="0"/>
        </w:rPr>
        <w:t xml:space="preserve">POLICY</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under special circumstances such as a company event (see section on company events).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t xml:space="preserve">Driving or operating machinery, including work vehicles, while under the influence/impaired is strictly prohibited.  </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t xml:space="preserve"> </w:t>
      </w:r>
    </w:p>
    <w:p w:rsidR="00000000" w:rsidDel="00000000" w:rsidP="00000000" w:rsidRDefault="00000000" w:rsidRPr="00000000" w14:paraId="00000018">
      <w:pPr>
        <w:spacing w:line="240" w:lineRule="auto"/>
        <w:rPr/>
      </w:pPr>
      <w:r w:rsidDel="00000000" w:rsidR="00000000" w:rsidRPr="00000000">
        <w:rPr>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19">
      <w:pPr>
        <w:spacing w:line="240" w:lineRule="auto"/>
        <w:rPr>
          <w:u w:val="single"/>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u w:val="single"/>
          <w:rtl w:val="0"/>
        </w:rPr>
        <w:t xml:space="preserve">Work Events</w:t>
      </w: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Certain work situations (work parties, events, etc.) may allow for the consumption of </w:t>
      </w:r>
      <w:r w:rsidDel="00000000" w:rsidR="00000000" w:rsidRPr="00000000">
        <w:rPr>
          <w:u w:val="single"/>
          <w:rtl w:val="0"/>
        </w:rPr>
        <w:t xml:space="preserve">legal</w:t>
      </w:r>
      <w:r w:rsidDel="00000000" w:rsidR="00000000" w:rsidRPr="00000000">
        <w:rPr>
          <w:rtl w:val="0"/>
        </w:rPr>
        <w:t xml:space="preserve"> substances provided the event takes place in private dwellings and properties, and the use of said substances is permitted by the owner. This is in accordance with provincial cannabis legislation. These exceptions to company policy, however,  will be communicated by management, and employees will be expected to use appropriate judgment and reasonable consumption levels while in these situations.</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u w:val="single"/>
          <w:rtl w:val="0"/>
        </w:rPr>
        <w:t xml:space="preserve">Duty to Accommodate</w:t>
      </w: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[Organization Name] is committed to providing disability-related accommodation up to the point of undue hardship to employees who come forward with an addiction issue or to employees who require cannabis for a medical purpose related to a disability under the </w:t>
      </w:r>
      <w:r w:rsidDel="00000000" w:rsidR="00000000" w:rsidRPr="00000000">
        <w:rPr>
          <w:i w:val="1"/>
          <w:rtl w:val="0"/>
        </w:rPr>
        <w:t xml:space="preserve">Human Rights Act</w:t>
      </w:r>
      <w:r w:rsidDel="00000000" w:rsidR="00000000" w:rsidRPr="00000000">
        <w:rPr>
          <w:rtl w:val="0"/>
        </w:rPr>
        <w:t xml:space="preserve">.</w:t>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u w:val="single"/>
          <w:rtl w:val="0"/>
        </w:rPr>
        <w:t xml:space="preserve">Medical Use of Cannabis</w:t>
      </w:r>
      <w:r w:rsidDel="00000000" w:rsidR="00000000" w:rsidRPr="00000000">
        <w:rPr>
          <w:rtl w:val="0"/>
        </w:rPr>
      </w:r>
    </w:p>
    <w:p w:rsidR="00000000" w:rsidDel="00000000" w:rsidP="00000000" w:rsidRDefault="00000000" w:rsidRPr="00000000" w14:paraId="00000025">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6">
      <w:pPr>
        <w:shd w:fill="ffffff" w:val="clear"/>
        <w:spacing w:line="240" w:lineRule="auto"/>
        <w:rPr/>
      </w:pPr>
      <w:r w:rsidDel="00000000" w:rsidR="00000000" w:rsidRPr="00000000">
        <w:rPr>
          <w:rtl w:val="0"/>
        </w:rPr>
        <w:t xml:space="preserve">In accordance with smoking and human rights laws: </w:t>
      </w:r>
    </w:p>
    <w:p w:rsidR="00000000" w:rsidDel="00000000" w:rsidP="00000000" w:rsidRDefault="00000000" w:rsidRPr="00000000" w14:paraId="00000027">
      <w:pPr>
        <w:shd w:fill="ffffff" w:val="clear"/>
        <w:spacing w:line="240" w:lineRule="auto"/>
        <w:rPr/>
      </w:pPr>
      <w:r w:rsidDel="00000000" w:rsidR="00000000" w:rsidRPr="00000000">
        <w:rPr>
          <w:rtl w:val="0"/>
        </w:rPr>
        <w:t xml:space="preserve"> </w:t>
      </w:r>
    </w:p>
    <w:p w:rsidR="00000000" w:rsidDel="00000000" w:rsidP="00000000" w:rsidRDefault="00000000" w:rsidRPr="00000000" w14:paraId="00000028">
      <w:pPr>
        <w:numPr>
          <w:ilvl w:val="0"/>
          <w:numId w:val="4"/>
        </w:numPr>
        <w:shd w:fill="ffffff" w:val="clear"/>
        <w:spacing w:line="240" w:lineRule="auto"/>
        <w:ind w:left="720" w:hanging="360"/>
        <w:rPr>
          <w:rFonts w:ascii="Calibri" w:cs="Calibri" w:eastAsia="Calibri" w:hAnsi="Calibri"/>
        </w:rPr>
      </w:pPr>
      <w:r w:rsidDel="00000000" w:rsidR="00000000" w:rsidRPr="00000000">
        <w:rPr>
          <w:rtl w:val="0"/>
        </w:rPr>
        <w:t xml:space="preserve">Employees may not smoke or vape cannabis for a medical purpose related to a disability in places where laws or rules prohibit smoking or vaping cannabis and tobacco for public health reasons. </w:t>
      </w:r>
    </w:p>
    <w:p w:rsidR="00000000" w:rsidDel="00000000" w:rsidP="00000000" w:rsidRDefault="00000000" w:rsidRPr="00000000" w14:paraId="00000029">
      <w:pPr>
        <w:numPr>
          <w:ilvl w:val="0"/>
          <w:numId w:val="6"/>
        </w:numPr>
        <w:shd w:fill="ffffff" w:val="clear"/>
        <w:spacing w:line="240" w:lineRule="auto"/>
        <w:ind w:left="720" w:hanging="360"/>
        <w:rPr>
          <w:rFonts w:ascii="Calibri" w:cs="Calibri" w:eastAsia="Calibri" w:hAnsi="Calibri"/>
        </w:rPr>
      </w:pPr>
      <w:r w:rsidDel="00000000" w:rsidR="00000000" w:rsidRPr="00000000">
        <w:rPr>
          <w:rtl w:val="0"/>
        </w:rPr>
        <w:t xml:space="preserve">Where there is a medical need to smoke or vape cannabis, [Organization Name] will treat the use of cannabis as they would any other prescription medication and accommodate up to the point of undue hardship.</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u w:val="single"/>
          <w:rtl w:val="0"/>
        </w:rPr>
        <w:t xml:space="preserve">Employee Responsibilities</w:t>
      </w: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Following the procedures outlined in this policy</w:t>
      </w:r>
    </w:p>
    <w:p w:rsidR="00000000" w:rsidDel="00000000" w:rsidP="00000000" w:rsidRDefault="00000000" w:rsidRPr="00000000" w14:paraId="0000002E">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Informing their supervisor/manager in the event that they are under medical care and require the use of a prescription drug which may impair their abilities</w:t>
      </w:r>
    </w:p>
    <w:p w:rsidR="00000000" w:rsidDel="00000000" w:rsidP="00000000" w:rsidRDefault="00000000" w:rsidRPr="00000000" w14:paraId="0000002F">
      <w:pPr>
        <w:numPr>
          <w:ilvl w:val="1"/>
          <w:numId w:val="1"/>
        </w:numPr>
        <w:shd w:fill="ffffff" w:val="clear"/>
        <w:spacing w:line="240" w:lineRule="auto"/>
        <w:ind w:left="1440" w:hanging="360"/>
        <w:rPr>
          <w:rFonts w:ascii="Calibri" w:cs="Calibri" w:eastAsia="Calibri" w:hAnsi="Calibri"/>
        </w:rPr>
      </w:pPr>
      <w:r w:rsidDel="00000000" w:rsidR="00000000" w:rsidRPr="00000000">
        <w:rPr>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0">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Employees must also inform their supervisor/manager in the event that they arrive at work impaired</w:t>
      </w:r>
    </w:p>
    <w:p w:rsidR="00000000" w:rsidDel="00000000" w:rsidP="00000000" w:rsidRDefault="00000000" w:rsidRPr="00000000" w14:paraId="00000031">
      <w:pPr>
        <w:numPr>
          <w:ilvl w:val="0"/>
          <w:numId w:val="1"/>
        </w:numPr>
        <w:shd w:fill="ffffff" w:val="clear"/>
        <w:spacing w:line="240" w:lineRule="auto"/>
        <w:ind w:left="720" w:hanging="360"/>
        <w:rPr>
          <w:rFonts w:ascii="Calibri" w:cs="Calibri" w:eastAsia="Calibri" w:hAnsi="Calibri"/>
        </w:rPr>
      </w:pPr>
      <w:r w:rsidDel="00000000" w:rsidR="00000000" w:rsidRPr="00000000">
        <w:rPr>
          <w:rtl w:val="0"/>
        </w:rPr>
        <w:t xml:space="preserve">If an employee should observe the suspected impairment of another employee, they have a responsibility to inform their supervisor/manager to ensure the health and safety of all others attending the workplace</w:t>
      </w:r>
    </w:p>
    <w:p w:rsidR="00000000" w:rsidDel="00000000" w:rsidP="00000000" w:rsidRDefault="00000000" w:rsidRPr="00000000" w14:paraId="00000032">
      <w:pPr>
        <w:numPr>
          <w:ilvl w:val="0"/>
          <w:numId w:val="1"/>
        </w:numPr>
        <w:shd w:fill="ffffff" w:val="clear"/>
        <w:spacing w:after="300" w:line="240" w:lineRule="auto"/>
        <w:ind w:left="720" w:hanging="360"/>
        <w:rPr>
          <w:rFonts w:ascii="Calibri" w:cs="Calibri" w:eastAsia="Calibri" w:hAnsi="Calibri"/>
        </w:rPr>
      </w:pPr>
      <w:r w:rsidDel="00000000" w:rsidR="00000000" w:rsidRPr="00000000">
        <w:rPr>
          <w:rtl w:val="0"/>
        </w:rPr>
        <w:t xml:space="preserve">Using their judgement in the case of work events, either taking place off-site or at [Organization Name]’s premises</w:t>
      </w:r>
    </w:p>
    <w:p w:rsidR="00000000" w:rsidDel="00000000" w:rsidP="00000000" w:rsidRDefault="00000000" w:rsidRPr="00000000" w14:paraId="00000033">
      <w:pPr>
        <w:shd w:fill="ffffff" w:val="clear"/>
        <w:spacing w:line="240" w:lineRule="auto"/>
        <w:rPr>
          <w:u w:val="single"/>
        </w:rPr>
      </w:pPr>
      <w:r w:rsidDel="00000000" w:rsidR="00000000" w:rsidRPr="00000000">
        <w:rPr>
          <w:u w:val="single"/>
          <w:rtl w:val="0"/>
        </w:rPr>
        <w:t xml:space="preserve">Supervisor/Manager Responsibilities</w:t>
      </w:r>
    </w:p>
    <w:p w:rsidR="00000000" w:rsidDel="00000000" w:rsidP="00000000" w:rsidRDefault="00000000" w:rsidRPr="00000000" w14:paraId="00000034">
      <w:pPr>
        <w:shd w:fill="ffffff" w:val="clear"/>
        <w:spacing w:line="240" w:lineRule="auto"/>
        <w:rPr/>
      </w:pPr>
      <w:r w:rsidDel="00000000" w:rsidR="00000000" w:rsidRPr="00000000">
        <w:rPr>
          <w:rtl w:val="0"/>
        </w:rPr>
      </w:r>
    </w:p>
    <w:p w:rsidR="00000000" w:rsidDel="00000000" w:rsidP="00000000" w:rsidRDefault="00000000" w:rsidRPr="00000000" w14:paraId="00000035">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Informing employees about and enforcing the company’s drug and alcohol policy and what it means to be fit for work</w:t>
      </w:r>
    </w:p>
    <w:p w:rsidR="00000000" w:rsidDel="00000000" w:rsidP="00000000" w:rsidRDefault="00000000" w:rsidRPr="00000000" w14:paraId="00000036">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Ensuring employees under their direct supervision are fit for work</w:t>
      </w:r>
    </w:p>
    <w:p w:rsidR="00000000" w:rsidDel="00000000" w:rsidP="00000000" w:rsidRDefault="00000000" w:rsidRPr="00000000" w14:paraId="00000037">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Have timely conversations with employees if they show signs of impairment and/or substance use dependency</w:t>
      </w:r>
    </w:p>
    <w:p w:rsidR="00000000" w:rsidDel="00000000" w:rsidP="00000000" w:rsidRDefault="00000000" w:rsidRPr="00000000" w14:paraId="00000038">
      <w:pPr>
        <w:numPr>
          <w:ilvl w:val="1"/>
          <w:numId w:val="2"/>
        </w:numPr>
        <w:shd w:fill="ffffff" w:val="clear"/>
        <w:spacing w:line="240" w:lineRule="auto"/>
        <w:ind w:left="1440" w:hanging="360"/>
        <w:rPr>
          <w:rFonts w:ascii="Calibri" w:cs="Calibri" w:eastAsia="Calibri" w:hAnsi="Calibri"/>
        </w:rPr>
      </w:pPr>
      <w:r w:rsidDel="00000000" w:rsidR="00000000" w:rsidRPr="00000000">
        <w:rPr>
          <w:rtl w:val="0"/>
        </w:rPr>
        <w:t xml:space="preserve">This is through the list of the reasonable suspicion of impairment checklist</w:t>
      </w:r>
    </w:p>
    <w:p w:rsidR="00000000" w:rsidDel="00000000" w:rsidP="00000000" w:rsidRDefault="00000000" w:rsidRPr="00000000" w14:paraId="00000039">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Take action when an employee reports impairment or you observe signs of impairment</w:t>
      </w:r>
    </w:p>
    <w:p w:rsidR="00000000" w:rsidDel="00000000" w:rsidP="00000000" w:rsidRDefault="00000000" w:rsidRPr="00000000" w14:paraId="0000003A">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Alerting the authorities should an employee attempt to drive while under the influence of a legal or illegal substance </w:t>
      </w:r>
    </w:p>
    <w:p w:rsidR="00000000" w:rsidDel="00000000" w:rsidP="00000000" w:rsidRDefault="00000000" w:rsidRPr="00000000" w14:paraId="0000003B">
      <w:pPr>
        <w:numPr>
          <w:ilvl w:val="0"/>
          <w:numId w:val="2"/>
        </w:numPr>
        <w:shd w:fill="ffffff" w:val="clear"/>
        <w:spacing w:line="240" w:lineRule="auto"/>
        <w:ind w:left="720" w:hanging="360"/>
        <w:rPr>
          <w:rFonts w:ascii="Calibri" w:cs="Calibri" w:eastAsia="Calibri" w:hAnsi="Calibri"/>
        </w:rPr>
      </w:pPr>
      <w:r w:rsidDel="00000000" w:rsidR="00000000" w:rsidRPr="00000000">
        <w:rPr>
          <w:rtl w:val="0"/>
        </w:rPr>
        <w:t xml:space="preserve">Providing job accommodation to employees who require it</w:t>
      </w:r>
    </w:p>
    <w:p w:rsidR="00000000" w:rsidDel="00000000" w:rsidP="00000000" w:rsidRDefault="00000000" w:rsidRPr="00000000" w14:paraId="0000003C">
      <w:pPr>
        <w:numPr>
          <w:ilvl w:val="0"/>
          <w:numId w:val="2"/>
        </w:numPr>
        <w:shd w:fill="ffffff" w:val="clear"/>
        <w:spacing w:after="300" w:line="240" w:lineRule="auto"/>
        <w:ind w:left="720" w:hanging="360"/>
        <w:rPr>
          <w:rFonts w:ascii="Calibri" w:cs="Calibri" w:eastAsia="Calibri" w:hAnsi="Calibri"/>
        </w:rPr>
      </w:pPr>
      <w:r w:rsidDel="00000000" w:rsidR="00000000" w:rsidRPr="00000000">
        <w:rPr>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3D">
      <w:pPr>
        <w:shd w:fill="ffffff" w:val="clear"/>
        <w:spacing w:line="240" w:lineRule="auto"/>
        <w:ind w:right="261"/>
        <w:rPr>
          <w:u w:val="single"/>
        </w:rPr>
      </w:pPr>
      <w:r w:rsidDel="00000000" w:rsidR="00000000" w:rsidRPr="00000000">
        <w:rPr>
          <w:u w:val="single"/>
          <w:rtl w:val="0"/>
        </w:rPr>
        <w:t xml:space="preserve">Suspicion of Impairment</w:t>
      </w:r>
    </w:p>
    <w:p w:rsidR="00000000" w:rsidDel="00000000" w:rsidP="00000000" w:rsidRDefault="00000000" w:rsidRPr="00000000" w14:paraId="0000003E">
      <w:pPr>
        <w:shd w:fill="ffffff" w:val="clear"/>
        <w:spacing w:line="240" w:lineRule="auto"/>
        <w:ind w:right="261"/>
        <w:rPr/>
      </w:pPr>
      <w:r w:rsidDel="00000000" w:rsidR="00000000" w:rsidRPr="00000000">
        <w:rPr>
          <w:rtl w:val="0"/>
        </w:rPr>
      </w:r>
    </w:p>
    <w:p w:rsidR="00000000" w:rsidDel="00000000" w:rsidP="00000000" w:rsidRDefault="00000000" w:rsidRPr="00000000" w14:paraId="0000003F">
      <w:pPr>
        <w:shd w:fill="ffffff" w:val="clear"/>
        <w:spacing w:line="240" w:lineRule="auto"/>
        <w:ind w:right="261"/>
        <w:rPr/>
      </w:pPr>
      <w:r w:rsidDel="00000000" w:rsidR="00000000" w:rsidRPr="00000000">
        <w:rPr>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0">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1">
      <w:pPr>
        <w:shd w:fill="ffffff" w:val="clear"/>
        <w:spacing w:line="240" w:lineRule="auto"/>
        <w:ind w:right="261"/>
        <w:rPr/>
      </w:pPr>
      <w:r w:rsidDel="00000000" w:rsidR="00000000" w:rsidRPr="00000000">
        <w:rPr>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2">
      <w:pPr>
        <w:shd w:fill="ffffff" w:val="clear"/>
        <w:spacing w:line="240" w:lineRule="auto"/>
        <w:ind w:right="261"/>
        <w:rPr/>
      </w:pPr>
      <w:r w:rsidDel="00000000" w:rsidR="00000000" w:rsidRPr="00000000">
        <w:rPr>
          <w:rtl w:val="0"/>
        </w:rPr>
      </w:r>
    </w:p>
    <w:p w:rsidR="00000000" w:rsidDel="00000000" w:rsidP="00000000" w:rsidRDefault="00000000" w:rsidRPr="00000000" w14:paraId="00000043">
      <w:pPr>
        <w:shd w:fill="ffffff" w:val="clear"/>
        <w:spacing w:line="240" w:lineRule="auto"/>
        <w:ind w:right="261"/>
        <w:rPr/>
      </w:pPr>
      <w:r w:rsidDel="00000000" w:rsidR="00000000" w:rsidRPr="00000000">
        <w:rPr>
          <w:rtl w:val="0"/>
        </w:rPr>
        <w:t xml:space="preserve">Follow-up actions may include:</w:t>
      </w:r>
    </w:p>
    <w:p w:rsidR="00000000" w:rsidDel="00000000" w:rsidP="00000000" w:rsidRDefault="00000000" w:rsidRPr="00000000" w14:paraId="00000044">
      <w:pPr>
        <w:shd w:fill="ffffff" w:val="clear"/>
        <w:spacing w:line="240" w:lineRule="auto"/>
        <w:ind w:right="261"/>
        <w:rPr/>
      </w:pPr>
      <w:r w:rsidDel="00000000" w:rsidR="00000000" w:rsidRPr="00000000">
        <w:rPr>
          <w:rtl w:val="0"/>
        </w:rPr>
      </w:r>
    </w:p>
    <w:p w:rsidR="00000000" w:rsidDel="00000000" w:rsidP="00000000" w:rsidRDefault="00000000" w:rsidRPr="00000000" w14:paraId="00000045">
      <w:pPr>
        <w:numPr>
          <w:ilvl w:val="0"/>
          <w:numId w:val="3"/>
        </w:numPr>
        <w:shd w:fill="ffffff" w:val="clear"/>
        <w:spacing w:line="240" w:lineRule="auto"/>
        <w:ind w:left="720" w:right="261" w:hanging="360"/>
      </w:pPr>
      <w:r w:rsidDel="00000000" w:rsidR="00000000" w:rsidRPr="00000000">
        <w:rPr>
          <w:rtl w:val="0"/>
        </w:rPr>
        <w:t xml:space="preserve">Ensuring that the employee is returned to their home</w:t>
      </w:r>
    </w:p>
    <w:p w:rsidR="00000000" w:rsidDel="00000000" w:rsidP="00000000" w:rsidRDefault="00000000" w:rsidRPr="00000000" w14:paraId="00000046">
      <w:pPr>
        <w:numPr>
          <w:ilvl w:val="1"/>
          <w:numId w:val="3"/>
        </w:numPr>
        <w:shd w:fill="ffffff" w:val="clear"/>
        <w:spacing w:line="240" w:lineRule="auto"/>
        <w:ind w:left="1440" w:right="261" w:hanging="360"/>
      </w:pPr>
      <w:r w:rsidDel="00000000" w:rsidR="00000000" w:rsidRPr="00000000">
        <w:rPr>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7">
      <w:pPr>
        <w:numPr>
          <w:ilvl w:val="2"/>
          <w:numId w:val="3"/>
        </w:numPr>
        <w:shd w:fill="ffffff" w:val="clear"/>
        <w:spacing w:line="240" w:lineRule="auto"/>
        <w:ind w:left="2160" w:right="261" w:hanging="360"/>
      </w:pPr>
      <w:r w:rsidDel="00000000" w:rsidR="00000000" w:rsidRPr="00000000">
        <w:rPr>
          <w:rtl w:val="0"/>
        </w:rPr>
        <w:t xml:space="preserve">Should an employee insist on driving themselves, the authorities will be notified</w:t>
      </w:r>
    </w:p>
    <w:p w:rsidR="00000000" w:rsidDel="00000000" w:rsidP="00000000" w:rsidRDefault="00000000" w:rsidRPr="00000000" w14:paraId="00000048">
      <w:pPr>
        <w:numPr>
          <w:ilvl w:val="0"/>
          <w:numId w:val="3"/>
        </w:numPr>
        <w:shd w:fill="ffffff" w:val="clear"/>
        <w:spacing w:line="240" w:lineRule="auto"/>
        <w:ind w:left="720" w:right="261" w:hanging="360"/>
      </w:pPr>
      <w:r w:rsidDel="00000000" w:rsidR="00000000" w:rsidRPr="00000000">
        <w:rPr>
          <w:rtl w:val="0"/>
        </w:rPr>
        <w:t xml:space="preserve">Scheduling a meeting with the employee at the workplace to discuss the impairment</w:t>
      </w:r>
    </w:p>
    <w:p w:rsidR="00000000" w:rsidDel="00000000" w:rsidP="00000000" w:rsidRDefault="00000000" w:rsidRPr="00000000" w14:paraId="00000049">
      <w:pPr>
        <w:numPr>
          <w:ilvl w:val="0"/>
          <w:numId w:val="3"/>
        </w:numPr>
        <w:shd w:fill="ffffff" w:val="clear"/>
        <w:spacing w:line="240" w:lineRule="auto"/>
        <w:ind w:left="720" w:right="261" w:hanging="360"/>
      </w:pPr>
      <w:r w:rsidDel="00000000" w:rsidR="00000000" w:rsidRPr="00000000">
        <w:rPr>
          <w:rtl w:val="0"/>
        </w:rPr>
        <w:t xml:space="preserve">Inquiring about potential dependency/addiction</w:t>
      </w:r>
    </w:p>
    <w:p w:rsidR="00000000" w:rsidDel="00000000" w:rsidP="00000000" w:rsidRDefault="00000000" w:rsidRPr="00000000" w14:paraId="0000004A">
      <w:pPr>
        <w:shd w:fill="ffffff" w:val="clear"/>
        <w:spacing w:line="240" w:lineRule="auto"/>
        <w:ind w:right="261"/>
        <w:rPr/>
      </w:pPr>
      <w:r w:rsidDel="00000000" w:rsidR="00000000" w:rsidRPr="00000000">
        <w:rPr>
          <w:rtl w:val="0"/>
        </w:rPr>
        <w:t xml:space="preserve"> </w:t>
      </w:r>
    </w:p>
    <w:p w:rsidR="00000000" w:rsidDel="00000000" w:rsidP="00000000" w:rsidRDefault="00000000" w:rsidRPr="00000000" w14:paraId="0000004B">
      <w:pPr>
        <w:shd w:fill="ffffff" w:val="clear"/>
        <w:spacing w:line="240" w:lineRule="auto"/>
        <w:ind w:right="261"/>
        <w:rPr/>
      </w:pPr>
      <w:r w:rsidDel="00000000" w:rsidR="00000000" w:rsidRPr="00000000">
        <w:rPr>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4C">
      <w:pPr>
        <w:shd w:fill="ffffff" w:val="clear"/>
        <w:spacing w:line="240" w:lineRule="auto"/>
        <w:ind w:right="261"/>
        <w:rPr>
          <w:sz w:val="16"/>
          <w:szCs w:val="16"/>
        </w:rPr>
      </w:pPr>
      <w:r w:rsidDel="00000000" w:rsidR="00000000" w:rsidRPr="00000000">
        <w:rPr>
          <w:rtl w:val="0"/>
        </w:rPr>
      </w:r>
    </w:p>
    <w:p w:rsidR="00000000" w:rsidDel="00000000" w:rsidP="00000000" w:rsidRDefault="00000000" w:rsidRPr="00000000" w14:paraId="0000004D">
      <w:pPr>
        <w:shd w:fill="ffffff" w:val="clear"/>
        <w:spacing w:line="240" w:lineRule="auto"/>
        <w:ind w:right="261"/>
        <w:rPr>
          <w:sz w:val="16"/>
          <w:szCs w:val="16"/>
        </w:rPr>
      </w:pPr>
      <w:r w:rsidDel="00000000" w:rsidR="00000000" w:rsidRPr="00000000">
        <w:rPr>
          <w:rtl w:val="0"/>
        </w:rPr>
      </w:r>
    </w:p>
    <w:p w:rsidR="00000000" w:rsidDel="00000000" w:rsidP="00000000" w:rsidRDefault="00000000" w:rsidRPr="00000000" w14:paraId="0000004E">
      <w:pPr>
        <w:shd w:fill="ffffff" w:val="clear"/>
        <w:spacing w:line="240" w:lineRule="auto"/>
        <w:ind w:right="261"/>
        <w:rPr>
          <w:sz w:val="16"/>
          <w:szCs w:val="16"/>
        </w:rPr>
      </w:pPr>
      <w:r w:rsidDel="00000000" w:rsidR="00000000" w:rsidRPr="00000000">
        <w:rPr>
          <w:rtl w:val="0"/>
        </w:rPr>
      </w:r>
    </w:p>
    <w:p w:rsidR="00000000" w:rsidDel="00000000" w:rsidP="00000000" w:rsidRDefault="00000000" w:rsidRPr="00000000" w14:paraId="0000004F">
      <w:pPr>
        <w:pStyle w:val="Heading2"/>
        <w:spacing w:after="0" w:before="0" w:line="240" w:lineRule="auto"/>
        <w:rPr>
          <w:b w:val="1"/>
          <w:color w:val="1f328c"/>
          <w:sz w:val="22"/>
          <w:szCs w:val="22"/>
        </w:rPr>
      </w:pPr>
      <w:bookmarkStart w:colFirst="0" w:colLast="0" w:name="_heading=h.xy7ans7ehe4w" w:id="1"/>
      <w:bookmarkEnd w:id="1"/>
      <w:r w:rsidDel="00000000" w:rsidR="00000000" w:rsidRPr="00000000">
        <w:rPr>
          <w:rtl w:val="0"/>
        </w:rPr>
        <w:t xml:space="preserve">DRUGS AND ALCOHOL REASONABLE SUSPICION CHECKLIST</w:t>
      </w:r>
      <w:r w:rsidDel="00000000" w:rsidR="00000000" w:rsidRPr="00000000">
        <w:rPr>
          <w:b w:val="1"/>
          <w:color w:val="1f328c"/>
          <w:sz w:val="48"/>
          <w:szCs w:val="48"/>
          <w:rtl w:val="0"/>
        </w:rPr>
        <w:t xml:space="preserve"> </w:t>
      </w:r>
      <w:r w:rsidDel="00000000" w:rsidR="00000000" w:rsidRPr="00000000">
        <w:rPr>
          <w:rtl w:val="0"/>
        </w:rPr>
      </w:r>
    </w:p>
    <w:p w:rsidR="00000000" w:rsidDel="00000000" w:rsidP="00000000" w:rsidRDefault="00000000" w:rsidRPr="00000000" w14:paraId="00000050">
      <w:pPr>
        <w:spacing w:line="240" w:lineRule="auto"/>
        <w:rPr>
          <w:rFonts w:ascii="Helvetica Neue" w:cs="Helvetica Neue" w:eastAsia="Helvetica Neue" w:hAnsi="Helvetica Neue"/>
        </w:rPr>
      </w:pPr>
      <w:r w:rsidDel="00000000" w:rsidR="00000000" w:rsidRPr="00000000">
        <w:rPr>
          <w:rtl w:val="0"/>
        </w:rPr>
      </w:r>
    </w:p>
    <w:tbl>
      <w:tblPr>
        <w:tblStyle w:val="Table1"/>
        <w:tblW w:w="9406.0" w:type="dxa"/>
        <w:jc w:val="left"/>
        <w:tblInd w:w="-214.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rPr/>
            </w:pPr>
            <w:r w:rsidDel="00000000" w:rsidR="00000000" w:rsidRPr="00000000">
              <w:rPr>
                <w:rtl w:val="0"/>
              </w:rPr>
              <w:t xml:space="preserve">Name of Observed Employee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rPr/>
            </w:pPr>
            <w:r w:rsidDel="00000000" w:rsidR="00000000" w:rsidRPr="00000000">
              <w:rPr>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4">
            <w:pPr>
              <w:rPr/>
            </w:pPr>
            <w:r w:rsidDel="00000000" w:rsidR="00000000" w:rsidRPr="00000000">
              <w:rPr>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6">
            <w:pPr>
              <w:spacing w:after="160" w:lineRule="auto"/>
              <w:rPr/>
            </w:pPr>
            <w:r w:rsidDel="00000000" w:rsidR="00000000" w:rsidRPr="00000000">
              <w:rPr>
                <w:rtl w:val="0"/>
              </w:rPr>
            </w:r>
          </w:p>
        </w:tc>
      </w:tr>
    </w:tbl>
    <w:p w:rsidR="00000000" w:rsidDel="00000000" w:rsidP="00000000" w:rsidRDefault="00000000" w:rsidRPr="00000000" w14:paraId="00000057">
      <w:pPr>
        <w:shd w:fill="ffffff" w:val="clear"/>
        <w:spacing w:line="240" w:lineRule="auto"/>
        <w:rPr/>
      </w:pPr>
      <w:r w:rsidDel="00000000" w:rsidR="00000000" w:rsidRPr="00000000">
        <w:rPr>
          <w:rtl w:val="0"/>
        </w:rPr>
      </w:r>
    </w:p>
    <w:p w:rsidR="00000000" w:rsidDel="00000000" w:rsidP="00000000" w:rsidRDefault="00000000" w:rsidRPr="00000000" w14:paraId="00000058">
      <w:pPr>
        <w:shd w:fill="ffffff" w:val="clear"/>
        <w:spacing w:line="240" w:lineRule="auto"/>
        <w:rPr/>
      </w:pPr>
      <w:r w:rsidDel="00000000" w:rsidR="00000000" w:rsidRPr="00000000">
        <w:rPr>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9">
      <w:pPr>
        <w:shd w:fill="ffffff" w:val="clear"/>
        <w:spacing w:line="240" w:lineRule="auto"/>
        <w:rPr/>
      </w:pPr>
      <w:r w:rsidDel="00000000" w:rsidR="00000000" w:rsidRPr="00000000">
        <w:rPr>
          <w:rtl w:val="0"/>
        </w:rPr>
      </w:r>
    </w:p>
    <w:tbl>
      <w:tblPr>
        <w:tblStyle w:val="Table2"/>
        <w:tblW w:w="9660.0" w:type="dxa"/>
        <w:jc w:val="left"/>
        <w:tblInd w:w="-214.0" w:type="dxa"/>
        <w:tblLayout w:type="fixed"/>
        <w:tblLook w:val="0400"/>
      </w:tblPr>
      <w:tblGrid>
        <w:gridCol w:w="2580"/>
        <w:gridCol w:w="585"/>
        <w:gridCol w:w="540"/>
        <w:gridCol w:w="1725"/>
        <w:gridCol w:w="585"/>
        <w:gridCol w:w="735"/>
        <w:gridCol w:w="1605"/>
        <w:gridCol w:w="585"/>
        <w:gridCol w:w="720"/>
        <w:tblGridChange w:id="0">
          <w:tblGrid>
            <w:gridCol w:w="2580"/>
            <w:gridCol w:w="585"/>
            <w:gridCol w:w="540"/>
            <w:gridCol w:w="1725"/>
            <w:gridCol w:w="585"/>
            <w:gridCol w:w="735"/>
            <w:gridCol w:w="1605"/>
            <w:gridCol w:w="585"/>
            <w:gridCol w:w="720"/>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A">
            <w:pPr>
              <w:rPr/>
            </w:pPr>
            <w:r w:rsidDel="00000000" w:rsidR="00000000" w:rsidRPr="00000000">
              <w:rPr>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62">
            <w:pPr>
              <w:spacing w:after="160" w:lineRule="auto"/>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3">
            <w:pPr>
              <w:rPr/>
            </w:pPr>
            <w:r w:rsidDel="00000000" w:rsidR="00000000" w:rsidRPr="00000000">
              <w:rPr>
                <w:b w:val="1"/>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4">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5">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6">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9">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B">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rPr/>
            </w:pPr>
            <w:r w:rsidDel="00000000" w:rsidR="00000000" w:rsidRPr="00000000">
              <w:rPr>
                <w:rtl w:val="0"/>
              </w:rPr>
              <w:t xml:space="preserve"> </w:t>
            </w:r>
          </w:p>
          <w:p w:rsidR="00000000" w:rsidDel="00000000" w:rsidP="00000000" w:rsidRDefault="00000000" w:rsidRPr="00000000" w14:paraId="0000006D">
            <w:pPr>
              <w:rPr/>
            </w:pPr>
            <w:r w:rsidDel="00000000" w:rsidR="00000000" w:rsidRPr="00000000">
              <w:rPr>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ind w:left="1" w:firstLine="0"/>
              <w:rPr/>
            </w:pPr>
            <w:r w:rsidDel="00000000" w:rsidR="00000000" w:rsidRPr="00000000">
              <w:rPr>
                <w:rtl w:val="0"/>
              </w:rPr>
              <w:t xml:space="preserve"> </w:t>
            </w:r>
          </w:p>
          <w:p w:rsidR="00000000" w:rsidDel="00000000" w:rsidP="00000000" w:rsidRDefault="00000000" w:rsidRPr="00000000" w14:paraId="0000006F">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ind w:left="1" w:firstLine="0"/>
              <w:rPr/>
            </w:pPr>
            <w:r w:rsidDel="00000000" w:rsidR="00000000" w:rsidRPr="00000000">
              <w:rPr>
                <w:rtl w:val="0"/>
              </w:rPr>
              <w:t xml:space="preserve"> </w:t>
            </w:r>
          </w:p>
          <w:p w:rsidR="00000000" w:rsidDel="00000000" w:rsidP="00000000" w:rsidRDefault="00000000" w:rsidRPr="00000000" w14:paraId="0000007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rPr/>
            </w:pPr>
            <w:r w:rsidDel="00000000" w:rsidR="00000000" w:rsidRPr="00000000">
              <w:rPr>
                <w:rtl w:val="0"/>
              </w:rPr>
              <w:t xml:space="preserve"> </w:t>
            </w:r>
          </w:p>
          <w:p w:rsidR="00000000" w:rsidDel="00000000" w:rsidP="00000000" w:rsidRDefault="00000000" w:rsidRPr="00000000" w14:paraId="00000073">
            <w:pPr>
              <w:rPr/>
            </w:pPr>
            <w:r w:rsidDel="00000000" w:rsidR="00000000" w:rsidRPr="00000000">
              <w:rPr>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7">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ind w:left="1" w:firstLine="0"/>
              <w:rPr/>
            </w:pPr>
            <w:r w:rsidDel="00000000" w:rsidR="00000000" w:rsidRPr="00000000">
              <w:rPr>
                <w:rtl w:val="0"/>
              </w:rPr>
              <w:t xml:space="preserve"> </w:t>
            </w:r>
          </w:p>
          <w:p w:rsidR="00000000" w:rsidDel="00000000" w:rsidP="00000000" w:rsidRDefault="00000000" w:rsidRPr="00000000" w14:paraId="0000007B">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rPr/>
            </w:pPr>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rPr/>
            </w:pPr>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ind w:left="1" w:firstLine="0"/>
              <w:rPr/>
            </w:pPr>
            <w:r w:rsidDel="00000000" w:rsidR="00000000" w:rsidRPr="00000000">
              <w:rPr>
                <w:rtl w:val="0"/>
              </w:rPr>
              <w:t xml:space="preserve"> </w:t>
            </w:r>
          </w:p>
          <w:p w:rsidR="00000000" w:rsidDel="00000000" w:rsidP="00000000" w:rsidRDefault="00000000" w:rsidRPr="00000000" w14:paraId="00000081">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ind w:left="1" w:firstLine="0"/>
              <w:rPr/>
            </w:pPr>
            <w:r w:rsidDel="00000000" w:rsidR="00000000" w:rsidRPr="00000000">
              <w:rPr>
                <w:rtl w:val="0"/>
              </w:rPr>
              <w:t xml:space="preserve"> </w:t>
            </w:r>
          </w:p>
          <w:p w:rsidR="00000000" w:rsidDel="00000000" w:rsidP="00000000" w:rsidRDefault="00000000" w:rsidRPr="00000000" w14:paraId="0000008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rPr/>
            </w:pP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7">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9">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ind w:left="1" w:firstLine="0"/>
              <w:rPr/>
            </w:pPr>
            <w:r w:rsidDel="00000000" w:rsidR="00000000" w:rsidRPr="00000000">
              <w:rPr>
                <w:rtl w:val="0"/>
              </w:rPr>
              <w:t xml:space="preserve"> </w:t>
            </w:r>
          </w:p>
          <w:p w:rsidR="00000000" w:rsidDel="00000000" w:rsidP="00000000" w:rsidRDefault="00000000" w:rsidRPr="00000000" w14:paraId="0000008D">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rPr/>
            </w:pPr>
            <w:r w:rsidDel="00000000" w:rsidR="00000000" w:rsidRPr="00000000">
              <w:rPr>
                <w:rtl w:val="0"/>
              </w:rPr>
              <w:t xml:space="preserve"> </w:t>
            </w:r>
          </w:p>
          <w:p w:rsidR="00000000" w:rsidDel="00000000" w:rsidP="00000000" w:rsidRDefault="00000000" w:rsidRPr="00000000" w14:paraId="00000091">
            <w:pPr>
              <w:rPr/>
            </w:pPr>
            <w:r w:rsidDel="00000000" w:rsidR="00000000" w:rsidRPr="00000000">
              <w:rPr>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ind w:left="1" w:firstLine="0"/>
              <w:rPr/>
            </w:pPr>
            <w:r w:rsidDel="00000000" w:rsidR="00000000" w:rsidRPr="00000000">
              <w:rPr>
                <w:rtl w:val="0"/>
              </w:rPr>
              <w:t xml:space="preserve"> </w:t>
            </w:r>
          </w:p>
          <w:p w:rsidR="00000000" w:rsidDel="00000000" w:rsidP="00000000" w:rsidRDefault="00000000" w:rsidRPr="00000000" w14:paraId="00000093">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ind w:left="1" w:firstLine="0"/>
              <w:rPr/>
            </w:pPr>
            <w:r w:rsidDel="00000000" w:rsidR="00000000" w:rsidRPr="00000000">
              <w:rPr>
                <w:rtl w:val="0"/>
              </w:rPr>
              <w:t xml:space="preserve"> </w:t>
            </w:r>
          </w:p>
          <w:p w:rsidR="00000000" w:rsidDel="00000000" w:rsidP="00000000" w:rsidRDefault="00000000" w:rsidRPr="00000000" w14:paraId="00000095">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8">
            <w:pPr>
              <w:ind w:left="1" w:firstLine="0"/>
              <w:rPr/>
            </w:pPr>
            <w:r w:rsidDel="00000000" w:rsidR="00000000" w:rsidRPr="00000000">
              <w:rPr>
                <w:rtl w:val="0"/>
              </w:rPr>
              <w:t xml:space="preserve"> </w:t>
            </w:r>
          </w:p>
          <w:p w:rsidR="00000000" w:rsidDel="00000000" w:rsidP="00000000" w:rsidRDefault="00000000" w:rsidRPr="00000000" w14:paraId="00000099">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D">
            <w:pPr>
              <w:spacing w:after="160" w:lineRule="auto"/>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E">
            <w:pPr>
              <w:rPr/>
            </w:pPr>
            <w:r w:rsidDel="00000000" w:rsidR="00000000" w:rsidRPr="00000000">
              <w:rPr>
                <w:b w:val="1"/>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F">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0">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4">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rPr/>
            </w:pPr>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pPr>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E">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rPr/>
            </w:pPr>
            <w:r w:rsidDel="00000000" w:rsidR="00000000" w:rsidRPr="00000000">
              <w:rPr>
                <w:rtl w:val="0"/>
              </w:rPr>
              <w:t xml:space="preserve"> </w:t>
            </w:r>
          </w:p>
          <w:p w:rsidR="00000000" w:rsidDel="00000000" w:rsidP="00000000" w:rsidRDefault="00000000" w:rsidRPr="00000000" w14:paraId="000000B2">
            <w:pPr>
              <w:rPr/>
            </w:pPr>
            <w:r w:rsidDel="00000000" w:rsidR="00000000" w:rsidRPr="00000000">
              <w:rPr>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ind w:left="1" w:firstLine="0"/>
              <w:rPr/>
            </w:pPr>
            <w:r w:rsidDel="00000000" w:rsidR="00000000" w:rsidRPr="00000000">
              <w:rPr>
                <w:rtl w:val="0"/>
              </w:rPr>
              <w:t xml:space="preserve"> </w:t>
            </w:r>
          </w:p>
          <w:p w:rsidR="00000000" w:rsidDel="00000000" w:rsidP="00000000" w:rsidRDefault="00000000" w:rsidRPr="00000000" w14:paraId="000000B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pPr>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rPr/>
            </w:pPr>
            <w:r w:rsidDel="00000000" w:rsidR="00000000" w:rsidRPr="00000000">
              <w:rPr>
                <w:rtl w:val="0"/>
              </w:rPr>
              <w:t xml:space="preserve"> </w:t>
            </w:r>
          </w:p>
          <w:p w:rsidR="00000000" w:rsidDel="00000000" w:rsidP="00000000" w:rsidRDefault="00000000" w:rsidRPr="00000000" w14:paraId="000000B8">
            <w:pPr>
              <w:rPr/>
            </w:pPr>
            <w:r w:rsidDel="00000000" w:rsidR="00000000" w:rsidRPr="00000000">
              <w:rPr>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ind w:left="1" w:firstLine="0"/>
              <w:rPr/>
            </w:pPr>
            <w:r w:rsidDel="00000000" w:rsidR="00000000" w:rsidRPr="00000000">
              <w:rPr>
                <w:rtl w:val="0"/>
              </w:rPr>
              <w:t xml:space="preserve"> </w:t>
            </w:r>
          </w:p>
          <w:p w:rsidR="00000000" w:rsidDel="00000000" w:rsidP="00000000" w:rsidRDefault="00000000" w:rsidRPr="00000000" w14:paraId="000000B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rPr/>
            </w:pPr>
            <w:r w:rsidDel="00000000" w:rsidR="00000000" w:rsidRPr="00000000">
              <w:rPr>
                <w:rtl w:val="0"/>
              </w:rPr>
              <w:t xml:space="preserve"> </w:t>
            </w:r>
          </w:p>
          <w:p w:rsidR="00000000" w:rsidDel="00000000" w:rsidP="00000000" w:rsidRDefault="00000000" w:rsidRPr="00000000" w14:paraId="000000BE">
            <w:pPr>
              <w:rPr/>
            </w:pPr>
            <w:r w:rsidDel="00000000" w:rsidR="00000000" w:rsidRPr="00000000">
              <w:rPr>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2">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rPr/>
            </w:pPr>
            <w:r w:rsidDel="00000000" w:rsidR="00000000" w:rsidRPr="00000000">
              <w:rPr>
                <w:rtl w:val="0"/>
              </w:rPr>
              <w:t xml:space="preserve"> </w:t>
            </w:r>
          </w:p>
          <w:p w:rsidR="00000000" w:rsidDel="00000000" w:rsidP="00000000" w:rsidRDefault="00000000" w:rsidRPr="00000000" w14:paraId="000000C4">
            <w:pPr>
              <w:rPr/>
            </w:pPr>
            <w:r w:rsidDel="00000000" w:rsidR="00000000" w:rsidRPr="00000000">
              <w:rPr>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ind w:left="1" w:firstLine="0"/>
              <w:rPr/>
            </w:pPr>
            <w:r w:rsidDel="00000000" w:rsidR="00000000" w:rsidRPr="00000000">
              <w:rPr>
                <w:rtl w:val="0"/>
              </w:rPr>
              <w:t xml:space="preserve"> </w:t>
            </w:r>
          </w:p>
          <w:p w:rsidR="00000000" w:rsidDel="00000000" w:rsidP="00000000" w:rsidRDefault="00000000" w:rsidRPr="00000000" w14:paraId="000000C6">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rPr/>
            </w:pPr>
            <w:r w:rsidDel="00000000" w:rsidR="00000000" w:rsidRPr="00000000">
              <w:rPr>
                <w:rtl w:val="0"/>
              </w:rPr>
              <w:t xml:space="preserve"> </w:t>
            </w:r>
          </w:p>
          <w:p w:rsidR="00000000" w:rsidDel="00000000" w:rsidP="00000000" w:rsidRDefault="00000000" w:rsidRPr="00000000" w14:paraId="000000C8">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rPr/>
            </w:pPr>
            <w:r w:rsidDel="00000000" w:rsidR="00000000" w:rsidRPr="00000000">
              <w:rPr>
                <w:rtl w:val="0"/>
              </w:rPr>
              <w:t xml:space="preserve"> </w:t>
            </w:r>
          </w:p>
          <w:p w:rsidR="00000000" w:rsidDel="00000000" w:rsidP="00000000" w:rsidRDefault="00000000" w:rsidRPr="00000000" w14:paraId="000000CA">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B">
            <w:pPr>
              <w:ind w:left="1" w:firstLine="0"/>
              <w:rPr/>
            </w:pPr>
            <w:r w:rsidDel="00000000" w:rsidR="00000000" w:rsidRPr="00000000">
              <w:rPr>
                <w:rtl w:val="0"/>
              </w:rPr>
              <w:t xml:space="preserve"> </w:t>
            </w:r>
          </w:p>
          <w:p w:rsidR="00000000" w:rsidDel="00000000" w:rsidP="00000000" w:rsidRDefault="00000000" w:rsidRPr="00000000" w14:paraId="000000C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3">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4">
            <w:pPr>
              <w:rPr/>
            </w:pPr>
            <w:r w:rsidDel="00000000" w:rsidR="00000000" w:rsidRPr="00000000">
              <w:rPr>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5">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A">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B">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pPr>
            <w:r w:rsidDel="00000000" w:rsidR="00000000" w:rsidRPr="00000000">
              <w:rPr>
                <w:rtl w:val="0"/>
              </w:rPr>
              <w:t xml:space="preserve"> </w:t>
            </w:r>
          </w:p>
          <w:p w:rsidR="00000000" w:rsidDel="00000000" w:rsidP="00000000" w:rsidRDefault="00000000" w:rsidRPr="00000000" w14:paraId="000000DE">
            <w:pPr>
              <w:rPr/>
            </w:pPr>
            <w:r w:rsidDel="00000000" w:rsidR="00000000" w:rsidRPr="00000000">
              <w:rPr>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ind w:left="1" w:firstLine="0"/>
              <w:rPr/>
            </w:pPr>
            <w:r w:rsidDel="00000000" w:rsidR="00000000" w:rsidRPr="00000000">
              <w:rPr>
                <w:rtl w:val="0"/>
              </w:rPr>
              <w:t xml:space="preserve"> </w:t>
            </w:r>
          </w:p>
          <w:p w:rsidR="00000000" w:rsidDel="00000000" w:rsidP="00000000" w:rsidRDefault="00000000" w:rsidRPr="00000000" w14:paraId="000000E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ind w:left="1" w:firstLine="0"/>
              <w:rPr/>
            </w:pPr>
            <w:r w:rsidDel="00000000" w:rsidR="00000000" w:rsidRPr="00000000">
              <w:rPr>
                <w:rtl w:val="0"/>
              </w:rPr>
              <w:t xml:space="preserve"> </w:t>
            </w:r>
          </w:p>
          <w:p w:rsidR="00000000" w:rsidDel="00000000" w:rsidP="00000000" w:rsidRDefault="00000000" w:rsidRPr="00000000" w14:paraId="000000E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rPr/>
            </w:pPr>
            <w:r w:rsidDel="00000000" w:rsidR="00000000" w:rsidRPr="00000000">
              <w:rPr>
                <w:rtl w:val="0"/>
              </w:rPr>
              <w:t xml:space="preserve"> </w:t>
            </w:r>
          </w:p>
          <w:p w:rsidR="00000000" w:rsidDel="00000000" w:rsidP="00000000" w:rsidRDefault="00000000" w:rsidRPr="00000000" w14:paraId="000000E4">
            <w:pPr>
              <w:rPr/>
            </w:pPr>
            <w:r w:rsidDel="00000000" w:rsidR="00000000" w:rsidRPr="00000000">
              <w:rPr>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6">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rPr/>
            </w:pPr>
            <w:r w:rsidDel="00000000" w:rsidR="00000000" w:rsidRPr="00000000">
              <w:rPr>
                <w:rtl w:val="0"/>
              </w:rPr>
              <w:t xml:space="preserve"> </w:t>
            </w:r>
          </w:p>
          <w:p w:rsidR="00000000" w:rsidDel="00000000" w:rsidP="00000000" w:rsidRDefault="00000000" w:rsidRPr="00000000" w14:paraId="000000EA">
            <w:pPr>
              <w:rPr/>
            </w:pPr>
            <w:r w:rsidDel="00000000" w:rsidR="00000000" w:rsidRPr="00000000">
              <w:rPr>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ind w:left="1" w:firstLine="0"/>
              <w:rPr/>
            </w:pPr>
            <w:r w:rsidDel="00000000" w:rsidR="00000000" w:rsidRPr="00000000">
              <w:rPr>
                <w:rtl w:val="0"/>
              </w:rPr>
              <w:t xml:space="preserve"> </w:t>
            </w:r>
          </w:p>
          <w:p w:rsidR="00000000" w:rsidDel="00000000" w:rsidP="00000000" w:rsidRDefault="00000000" w:rsidRPr="00000000" w14:paraId="000000E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rPr/>
            </w:pPr>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rPr/>
            </w:pPr>
            <w:r w:rsidDel="00000000" w:rsidR="00000000" w:rsidRPr="00000000">
              <w:rPr>
                <w:rtl w:val="0"/>
              </w:rPr>
              <w:t xml:space="preserve"> </w:t>
            </w:r>
          </w:p>
          <w:p w:rsidR="00000000" w:rsidDel="00000000" w:rsidP="00000000" w:rsidRDefault="00000000" w:rsidRPr="00000000" w14:paraId="000000F0">
            <w:pPr>
              <w:rPr/>
            </w:pPr>
            <w:r w:rsidDel="00000000" w:rsidR="00000000" w:rsidRPr="00000000">
              <w:rPr>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ind w:left="1" w:firstLine="0"/>
              <w:rPr/>
            </w:pPr>
            <w:r w:rsidDel="00000000" w:rsidR="00000000" w:rsidRPr="00000000">
              <w:rPr>
                <w:rtl w:val="0"/>
              </w:rPr>
              <w:t xml:space="preserve"> </w:t>
            </w:r>
          </w:p>
          <w:p w:rsidR="00000000" w:rsidDel="00000000" w:rsidP="00000000" w:rsidRDefault="00000000" w:rsidRPr="00000000" w14:paraId="000000F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ind w:left="1" w:firstLine="0"/>
              <w:rPr/>
            </w:pPr>
            <w:r w:rsidDel="00000000" w:rsidR="00000000" w:rsidRPr="00000000">
              <w:rPr>
                <w:rtl w:val="0"/>
              </w:rPr>
              <w:t xml:space="preserve"> </w:t>
            </w:r>
          </w:p>
          <w:p w:rsidR="00000000" w:rsidDel="00000000" w:rsidP="00000000" w:rsidRDefault="00000000" w:rsidRPr="00000000" w14:paraId="000000F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rPr/>
            </w:pPr>
            <w:r w:rsidDel="00000000" w:rsidR="00000000" w:rsidRPr="00000000">
              <w:rPr>
                <w:rtl w:val="0"/>
              </w:rPr>
              <w:t xml:space="preserve"> </w:t>
            </w:r>
          </w:p>
          <w:p w:rsidR="00000000" w:rsidDel="00000000" w:rsidP="00000000" w:rsidRDefault="00000000" w:rsidRPr="00000000" w14:paraId="000000F6">
            <w:pPr>
              <w:rPr/>
            </w:pPr>
            <w:r w:rsidDel="00000000" w:rsidR="00000000" w:rsidRPr="00000000">
              <w:rPr>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rPr/>
            </w:pPr>
            <w:r w:rsidDel="00000000" w:rsidR="00000000" w:rsidRPr="00000000">
              <w:rPr>
                <w:rtl w:val="0"/>
              </w:rPr>
              <w:t xml:space="preserve"> </w:t>
            </w:r>
          </w:p>
          <w:p w:rsidR="00000000" w:rsidDel="00000000" w:rsidP="00000000" w:rsidRDefault="00000000" w:rsidRPr="00000000" w14:paraId="000000FC">
            <w:pPr>
              <w:rPr/>
            </w:pPr>
            <w:r w:rsidDel="00000000" w:rsidR="00000000" w:rsidRPr="00000000">
              <w:rPr>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ind w:left="1" w:firstLine="0"/>
              <w:rPr/>
            </w:pPr>
            <w:r w:rsidDel="00000000" w:rsidR="00000000" w:rsidRPr="00000000">
              <w:rPr>
                <w:rtl w:val="0"/>
              </w:rPr>
              <w:t xml:space="preserve"> </w:t>
            </w:r>
          </w:p>
          <w:p w:rsidR="00000000" w:rsidDel="00000000" w:rsidP="00000000" w:rsidRDefault="00000000" w:rsidRPr="00000000" w14:paraId="000000F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rPr/>
            </w:pP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rPr/>
            </w:pPr>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ind w:lef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ind w:left="1" w:right="1"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rPr/>
            </w:pPr>
            <w:r w:rsidDel="00000000" w:rsidR="00000000" w:rsidRPr="00000000">
              <w:rPr>
                <w:rtl w:val="0"/>
              </w:rPr>
              <w:t xml:space="preserve"> </w:t>
            </w:r>
          </w:p>
          <w:p w:rsidR="00000000" w:rsidDel="00000000" w:rsidP="00000000" w:rsidRDefault="00000000" w:rsidRPr="00000000" w14:paraId="00000106">
            <w:pPr>
              <w:rPr/>
            </w:pPr>
            <w:r w:rsidDel="00000000" w:rsidR="00000000" w:rsidRPr="00000000">
              <w:rPr>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rPr/>
            </w:pPr>
            <w:r w:rsidDel="00000000" w:rsidR="00000000" w:rsidRPr="00000000">
              <w:rPr>
                <w:rtl w:val="0"/>
              </w:rPr>
              <w:t xml:space="preserve"> </w:t>
            </w:r>
          </w:p>
          <w:p w:rsidR="00000000" w:rsidDel="00000000" w:rsidP="00000000" w:rsidRDefault="00000000" w:rsidRPr="00000000" w14:paraId="0000010C">
            <w:pPr>
              <w:rPr/>
            </w:pPr>
            <w:r w:rsidDel="00000000" w:rsidR="00000000" w:rsidRPr="00000000">
              <w:rPr>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pPr>
            <w:r w:rsidDel="00000000" w:rsidR="00000000" w:rsidRPr="00000000">
              <w:rPr>
                <w:rtl w:val="0"/>
              </w:rPr>
              <w:t xml:space="preserve"> </w:t>
            </w:r>
          </w:p>
          <w:p w:rsidR="00000000" w:rsidDel="00000000" w:rsidP="00000000" w:rsidRDefault="00000000" w:rsidRPr="00000000" w14:paraId="00000110">
            <w:pPr>
              <w:rPr/>
            </w:pPr>
            <w:r w:rsidDel="00000000" w:rsidR="00000000" w:rsidRPr="00000000">
              <w:rPr>
                <w:b w:val="1"/>
                <w:rtl w:val="0"/>
              </w:rPr>
              <w:t xml:space="preserve">     </w:t>
            </w:r>
            <w:r w:rsidDel="00000000" w:rsidR="00000000" w:rsidRPr="00000000">
              <w:rPr>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pPr>
            <w:r w:rsidDel="00000000" w:rsidR="00000000" w:rsidRPr="00000000">
              <w:rPr>
                <w:rtl w:val="0"/>
              </w:rPr>
              <w:t xml:space="preserve"> </w:t>
            </w:r>
          </w:p>
          <w:p w:rsidR="00000000" w:rsidDel="00000000" w:rsidP="00000000" w:rsidRDefault="00000000" w:rsidRPr="00000000" w14:paraId="00000112">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3">
            <w:pPr>
              <w:ind w:left="1" w:firstLine="0"/>
              <w:rPr/>
            </w:pPr>
            <w:r w:rsidDel="00000000" w:rsidR="00000000" w:rsidRPr="00000000">
              <w:rPr>
                <w:rtl w:val="0"/>
              </w:rPr>
              <w:t xml:space="preserve"> </w:t>
            </w:r>
          </w:p>
          <w:p w:rsidR="00000000" w:rsidDel="00000000" w:rsidP="00000000" w:rsidRDefault="00000000" w:rsidRPr="00000000" w14:paraId="00000114">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B">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C">
            <w:pPr>
              <w:rPr/>
            </w:pPr>
            <w:r w:rsidDel="00000000" w:rsidR="00000000" w:rsidRPr="00000000">
              <w:rPr>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D">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E">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F">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2">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3">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pPr>
            <w:r w:rsidDel="00000000" w:rsidR="00000000" w:rsidRPr="00000000">
              <w:rPr>
                <w:rtl w:val="0"/>
              </w:rPr>
              <w:t xml:space="preserve"> </w:t>
            </w:r>
          </w:p>
          <w:p w:rsidR="00000000" w:rsidDel="00000000" w:rsidP="00000000" w:rsidRDefault="00000000" w:rsidRPr="00000000" w14:paraId="00000126">
            <w:pPr>
              <w:rPr/>
            </w:pPr>
            <w:r w:rsidDel="00000000" w:rsidR="00000000" w:rsidRPr="00000000">
              <w:rPr>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ind w:left="1" w:firstLine="0"/>
              <w:rPr/>
            </w:pPr>
            <w:r w:rsidDel="00000000" w:rsidR="00000000" w:rsidRPr="00000000">
              <w:rPr>
                <w:rtl w:val="0"/>
              </w:rPr>
              <w:t xml:space="preserve"> </w:t>
            </w:r>
          </w:p>
          <w:p w:rsidR="00000000" w:rsidDel="00000000" w:rsidP="00000000" w:rsidRDefault="00000000" w:rsidRPr="00000000" w14:paraId="00000128">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ind w:left="1" w:firstLine="0"/>
              <w:rPr/>
            </w:pPr>
            <w:r w:rsidDel="00000000" w:rsidR="00000000" w:rsidRPr="00000000">
              <w:rPr>
                <w:rtl w:val="0"/>
              </w:rPr>
              <w:t xml:space="preserve"> </w:t>
            </w:r>
          </w:p>
          <w:p w:rsidR="00000000" w:rsidDel="00000000" w:rsidP="00000000" w:rsidRDefault="00000000" w:rsidRPr="00000000" w14:paraId="0000012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pPr>
            <w:r w:rsidDel="00000000" w:rsidR="00000000" w:rsidRPr="00000000">
              <w:rPr>
                <w:rtl w:val="0"/>
              </w:rPr>
              <w:t xml:space="preserve"> </w:t>
            </w:r>
          </w:p>
          <w:p w:rsidR="00000000" w:rsidDel="00000000" w:rsidP="00000000" w:rsidRDefault="00000000" w:rsidRPr="00000000" w14:paraId="0000012C">
            <w:pPr>
              <w:rPr/>
            </w:pPr>
            <w:r w:rsidDel="00000000" w:rsidR="00000000" w:rsidRPr="00000000">
              <w:rPr>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E">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pPr>
            <w:r w:rsidDel="00000000" w:rsidR="00000000" w:rsidRPr="00000000">
              <w:rPr>
                <w:rtl w:val="0"/>
              </w:rPr>
              <w:t xml:space="preserve"> </w:t>
            </w:r>
          </w:p>
          <w:p w:rsidR="00000000" w:rsidDel="00000000" w:rsidP="00000000" w:rsidRDefault="00000000" w:rsidRPr="00000000" w14:paraId="00000132">
            <w:pPr>
              <w:rPr/>
            </w:pPr>
            <w:r w:rsidDel="00000000" w:rsidR="00000000" w:rsidRPr="00000000">
              <w:rPr>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ind w:left="1" w:firstLine="0"/>
              <w:rPr/>
            </w:pPr>
            <w:r w:rsidDel="00000000" w:rsidR="00000000" w:rsidRPr="00000000">
              <w:rPr>
                <w:rtl w:val="0"/>
              </w:rPr>
              <w:t xml:space="preserve"> </w:t>
            </w:r>
          </w:p>
          <w:p w:rsidR="00000000" w:rsidDel="00000000" w:rsidP="00000000" w:rsidRDefault="00000000" w:rsidRPr="00000000" w14:paraId="0000013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pPr>
            <w:r w:rsidDel="00000000" w:rsidR="00000000" w:rsidRPr="00000000">
              <w:rPr>
                <w:rtl w:val="0"/>
              </w:rPr>
              <w:t xml:space="preserve"> </w:t>
            </w:r>
          </w:p>
          <w:p w:rsidR="00000000" w:rsidDel="00000000" w:rsidP="00000000" w:rsidRDefault="00000000" w:rsidRPr="00000000" w14:paraId="00000136">
            <w:pPr>
              <w:rPr/>
            </w:pPr>
            <w:r w:rsidDel="00000000" w:rsidR="00000000" w:rsidRPr="00000000">
              <w:rPr>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pPr>
            <w:r w:rsidDel="00000000" w:rsidR="00000000" w:rsidRPr="00000000">
              <w:rPr>
                <w:rtl w:val="0"/>
              </w:rPr>
              <w:t xml:space="preserve"> </w:t>
            </w:r>
          </w:p>
          <w:p w:rsidR="00000000" w:rsidDel="00000000" w:rsidP="00000000" w:rsidRDefault="00000000" w:rsidRPr="00000000" w14:paraId="00000138">
            <w:pPr>
              <w:rPr/>
            </w:pPr>
            <w:r w:rsidDel="00000000" w:rsidR="00000000" w:rsidRPr="00000000">
              <w:rPr>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ind w:left="1" w:firstLine="0"/>
              <w:rPr/>
            </w:pPr>
            <w:r w:rsidDel="00000000" w:rsidR="00000000" w:rsidRPr="00000000">
              <w:rPr>
                <w:rtl w:val="0"/>
              </w:rPr>
              <w:t xml:space="preserve"> </w:t>
            </w:r>
          </w:p>
          <w:p w:rsidR="00000000" w:rsidDel="00000000" w:rsidP="00000000" w:rsidRDefault="00000000" w:rsidRPr="00000000" w14:paraId="0000013A">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pPr>
            <w:r w:rsidDel="00000000" w:rsidR="00000000" w:rsidRPr="00000000">
              <w:rPr>
                <w:rtl w:val="0"/>
              </w:rPr>
              <w:t xml:space="preserve"> </w:t>
            </w:r>
          </w:p>
          <w:p w:rsidR="00000000" w:rsidDel="00000000" w:rsidP="00000000" w:rsidRDefault="00000000" w:rsidRPr="00000000" w14:paraId="0000013E">
            <w:pPr>
              <w:rPr/>
            </w:pPr>
            <w:r w:rsidDel="00000000" w:rsidR="00000000" w:rsidRPr="00000000">
              <w:rPr>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0">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2">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pPr>
            <w:r w:rsidDel="00000000" w:rsidR="00000000" w:rsidRPr="00000000">
              <w:rPr>
                <w:rtl w:val="0"/>
              </w:rPr>
              <w:t xml:space="preserve"> </w:t>
            </w:r>
          </w:p>
          <w:p w:rsidR="00000000" w:rsidDel="00000000" w:rsidP="00000000" w:rsidRDefault="00000000" w:rsidRPr="00000000" w14:paraId="00000144">
            <w:pPr>
              <w:rPr/>
            </w:pPr>
            <w:r w:rsidDel="00000000" w:rsidR="00000000" w:rsidRPr="00000000">
              <w:rPr>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ind w:left="1" w:firstLine="0"/>
              <w:rPr/>
            </w:pPr>
            <w:r w:rsidDel="00000000" w:rsidR="00000000" w:rsidRPr="00000000">
              <w:rPr>
                <w:rtl w:val="0"/>
              </w:rPr>
              <w:t xml:space="preserve"> </w:t>
            </w:r>
          </w:p>
          <w:p w:rsidR="00000000" w:rsidDel="00000000" w:rsidP="00000000" w:rsidRDefault="00000000" w:rsidRPr="00000000" w14:paraId="00000146">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pPr>
            <w:r w:rsidDel="00000000" w:rsidR="00000000" w:rsidRPr="00000000">
              <w:rPr>
                <w:rtl w:val="0"/>
              </w:rPr>
              <w:t xml:space="preserve"> </w:t>
            </w:r>
          </w:p>
          <w:p w:rsidR="00000000" w:rsidDel="00000000" w:rsidP="00000000" w:rsidRDefault="00000000" w:rsidRPr="00000000" w14:paraId="00000148">
            <w:pPr>
              <w:rPr/>
            </w:pPr>
            <w:r w:rsidDel="00000000" w:rsidR="00000000" w:rsidRPr="00000000">
              <w:rPr>
                <w:b w:val="1"/>
                <w:rtl w:val="0"/>
              </w:rPr>
              <w:t xml:space="preserve">     </w:t>
            </w:r>
            <w:r w:rsidDel="00000000" w:rsidR="00000000" w:rsidRPr="00000000">
              <w:rPr>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pPr>
            <w:r w:rsidDel="00000000" w:rsidR="00000000" w:rsidRPr="00000000">
              <w:rPr>
                <w:rtl w:val="0"/>
              </w:rPr>
              <w:t xml:space="preserve"> </w:t>
            </w:r>
          </w:p>
          <w:p w:rsidR="00000000" w:rsidDel="00000000" w:rsidP="00000000" w:rsidRDefault="00000000" w:rsidRPr="00000000" w14:paraId="0000014A">
            <w:pPr>
              <w:rPr/>
            </w:pPr>
            <w:r w:rsidDel="00000000" w:rsidR="00000000" w:rsidRPr="00000000">
              <w:rPr>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ind w:left="1" w:firstLine="0"/>
              <w:rPr/>
            </w:pPr>
            <w:r w:rsidDel="00000000" w:rsidR="00000000" w:rsidRPr="00000000">
              <w:rPr>
                <w:rtl w:val="0"/>
              </w:rPr>
              <w:t xml:space="preserve"> </w:t>
            </w:r>
          </w:p>
          <w:p w:rsidR="00000000" w:rsidDel="00000000" w:rsidP="00000000" w:rsidRDefault="00000000" w:rsidRPr="00000000" w14:paraId="0000014C">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ind w:left="1" w:firstLine="0"/>
              <w:rPr/>
            </w:pPr>
            <w:r w:rsidDel="00000000" w:rsidR="00000000" w:rsidRPr="00000000">
              <w:rPr>
                <w:rtl w:val="0"/>
              </w:rPr>
              <w:t xml:space="preserve"> </w:t>
            </w:r>
          </w:p>
          <w:p w:rsidR="00000000" w:rsidDel="00000000" w:rsidP="00000000" w:rsidRDefault="00000000" w:rsidRPr="00000000" w14:paraId="0000014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rPr/>
            </w:pPr>
            <w:r w:rsidDel="00000000" w:rsidR="00000000" w:rsidRPr="00000000">
              <w:rPr>
                <w:rtl w:val="0"/>
              </w:rPr>
              <w:t xml:space="preserve"> </w:t>
            </w:r>
          </w:p>
          <w:p w:rsidR="00000000" w:rsidDel="00000000" w:rsidP="00000000" w:rsidRDefault="00000000" w:rsidRPr="00000000" w14:paraId="00000150">
            <w:pPr>
              <w:rPr/>
            </w:pPr>
            <w:r w:rsidDel="00000000" w:rsidR="00000000" w:rsidRPr="00000000">
              <w:rPr>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2">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54">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pPr>
            <w:r w:rsidDel="00000000" w:rsidR="00000000" w:rsidRPr="00000000">
              <w:rPr>
                <w:rtl w:val="0"/>
              </w:rPr>
              <w:t xml:space="preserve"> </w:t>
            </w:r>
          </w:p>
          <w:p w:rsidR="00000000" w:rsidDel="00000000" w:rsidP="00000000" w:rsidRDefault="00000000" w:rsidRPr="00000000" w14:paraId="00000156">
            <w:pPr>
              <w:rPr/>
            </w:pPr>
            <w:r w:rsidDel="00000000" w:rsidR="00000000" w:rsidRPr="00000000">
              <w:rPr>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ind w:left="1" w:firstLine="0"/>
              <w:rPr/>
            </w:pPr>
            <w:r w:rsidDel="00000000" w:rsidR="00000000" w:rsidRPr="00000000">
              <w:rPr>
                <w:rtl w:val="0"/>
              </w:rPr>
              <w:t xml:space="preserve"> </w:t>
            </w:r>
          </w:p>
          <w:p w:rsidR="00000000" w:rsidDel="00000000" w:rsidP="00000000" w:rsidRDefault="00000000" w:rsidRPr="00000000" w14:paraId="00000158">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pPr>
            <w:r w:rsidDel="00000000" w:rsidR="00000000" w:rsidRPr="00000000">
              <w:rPr>
                <w:rtl w:val="0"/>
              </w:rPr>
              <w:t xml:space="preserve"> </w:t>
            </w:r>
          </w:p>
          <w:p w:rsidR="00000000" w:rsidDel="00000000" w:rsidP="00000000" w:rsidRDefault="00000000" w:rsidRPr="00000000" w14:paraId="0000015A">
            <w:pPr>
              <w:rPr/>
            </w:pPr>
            <w:r w:rsidDel="00000000" w:rsidR="00000000" w:rsidRPr="00000000">
              <w:rPr>
                <w:b w:val="1"/>
                <w:rtl w:val="0"/>
              </w:rPr>
              <w:t xml:space="preserve">     </w:t>
            </w:r>
            <w:r w:rsidDel="00000000" w:rsidR="00000000" w:rsidRPr="00000000">
              <w:rPr>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C">
            <w:pPr>
              <w:spacing w:after="5" w:lineRule="auto"/>
              <w:ind w:left="1" w:firstLine="0"/>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15D">
            <w:pPr>
              <w:ind w:left="1" w:firstLine="0"/>
              <w:rPr/>
            </w:pPr>
            <w:r w:rsidDel="00000000" w:rsidR="00000000" w:rsidRPr="00000000">
              <w:rPr>
                <w:b w:val="1"/>
                <w:rtl w:val="0"/>
              </w:rPr>
              <w:t xml:space="preserve">     </w:t>
            </w: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5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3">
            <w:pPr>
              <w:spacing w:after="160" w:lineRule="auto"/>
              <w:rPr/>
            </w:pPr>
            <w:r w:rsidDel="00000000" w:rsidR="00000000" w:rsidRPr="00000000">
              <w:rPr>
                <w:rtl w:val="0"/>
              </w:rPr>
            </w:r>
          </w:p>
          <w:p w:rsidR="00000000" w:rsidDel="00000000" w:rsidP="00000000" w:rsidRDefault="00000000" w:rsidRPr="00000000" w14:paraId="0000016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5">
            <w:pPr>
              <w:spacing w:after="160" w:lineRule="auto"/>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6">
            <w:pPr>
              <w:rPr/>
            </w:pPr>
            <w:r w:rsidDel="00000000" w:rsidR="00000000" w:rsidRPr="00000000">
              <w:rPr>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7">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8">
            <w:pPr>
              <w:ind w:right="59"/>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C">
            <w:pPr>
              <w:ind w:right="5"/>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D">
            <w:pPr>
              <w:ind w:right="5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E">
            <w:pPr>
              <w:ind w:right="58"/>
              <w:jc w:val="center"/>
              <w:rPr/>
            </w:pPr>
            <w:r w:rsidDel="00000000" w:rsidR="00000000" w:rsidRPr="00000000">
              <w:rPr>
                <w:b w:val="1"/>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rPr/>
            </w:pPr>
            <w:r w:rsidDel="00000000" w:rsidR="00000000" w:rsidRPr="00000000">
              <w:rPr>
                <w:rtl w:val="0"/>
              </w:rPr>
              <w:t xml:space="preserve"> </w:t>
            </w:r>
          </w:p>
          <w:p w:rsidR="00000000" w:rsidDel="00000000" w:rsidP="00000000" w:rsidRDefault="00000000" w:rsidRPr="00000000" w14:paraId="00000170">
            <w:pPr>
              <w:rPr/>
            </w:pPr>
            <w:r w:rsidDel="00000000" w:rsidR="00000000" w:rsidRPr="00000000">
              <w:rPr>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ind w:left="1" w:firstLine="0"/>
              <w:rPr/>
            </w:pPr>
            <w:r w:rsidDel="00000000" w:rsidR="00000000" w:rsidRPr="00000000">
              <w:rPr>
                <w:rtl w:val="0"/>
              </w:rPr>
              <w:t xml:space="preserve"> </w:t>
            </w:r>
          </w:p>
          <w:p w:rsidR="00000000" w:rsidDel="00000000" w:rsidP="00000000" w:rsidRDefault="00000000" w:rsidRPr="00000000" w14:paraId="00000172">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ind w:left="1" w:firstLine="0"/>
              <w:rPr/>
            </w:pPr>
            <w:r w:rsidDel="00000000" w:rsidR="00000000" w:rsidRPr="00000000">
              <w:rPr>
                <w:rtl w:val="0"/>
              </w:rPr>
              <w:t xml:space="preserve"> </w:t>
            </w:r>
          </w:p>
          <w:p w:rsidR="00000000" w:rsidDel="00000000" w:rsidP="00000000" w:rsidRDefault="00000000" w:rsidRPr="00000000" w14:paraId="0000017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pPr>
            <w:r w:rsidDel="00000000" w:rsidR="00000000" w:rsidRPr="00000000">
              <w:rPr>
                <w:rtl w:val="0"/>
              </w:rPr>
              <w:t xml:space="preserve"> </w:t>
            </w:r>
          </w:p>
          <w:p w:rsidR="00000000" w:rsidDel="00000000" w:rsidP="00000000" w:rsidRDefault="00000000" w:rsidRPr="00000000" w14:paraId="00000176">
            <w:pPr>
              <w:rPr/>
            </w:pPr>
            <w:r w:rsidDel="00000000" w:rsidR="00000000" w:rsidRPr="00000000">
              <w:rPr>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8">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pPr>
            <w:r w:rsidDel="00000000" w:rsidR="00000000" w:rsidRPr="00000000">
              <w:rPr>
                <w:rtl w:val="0"/>
              </w:rPr>
              <w:t xml:space="preserve"> </w:t>
            </w:r>
          </w:p>
          <w:p w:rsidR="00000000" w:rsidDel="00000000" w:rsidP="00000000" w:rsidRDefault="00000000" w:rsidRPr="00000000" w14:paraId="0000017C">
            <w:pPr>
              <w:rPr/>
            </w:pPr>
            <w:r w:rsidDel="00000000" w:rsidR="00000000" w:rsidRPr="00000000">
              <w:rPr>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ind w:left="1" w:firstLine="0"/>
              <w:rPr/>
            </w:pPr>
            <w:r w:rsidDel="00000000" w:rsidR="00000000" w:rsidRPr="00000000">
              <w:rPr>
                <w:rtl w:val="0"/>
              </w:rPr>
              <w:t xml:space="preserve"> </w:t>
            </w:r>
          </w:p>
          <w:p w:rsidR="00000000" w:rsidDel="00000000" w:rsidP="00000000" w:rsidRDefault="00000000" w:rsidRPr="00000000" w14:paraId="0000017E">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pPr>
            <w:r w:rsidDel="00000000" w:rsidR="00000000" w:rsidRPr="00000000">
              <w:rPr>
                <w:rtl w:val="0"/>
              </w:rPr>
              <w:t xml:space="preserve"> </w:t>
            </w:r>
          </w:p>
          <w:p w:rsidR="00000000" w:rsidDel="00000000" w:rsidP="00000000" w:rsidRDefault="00000000" w:rsidRPr="00000000" w14:paraId="00000180">
            <w:pPr>
              <w:rPr/>
            </w:pPr>
            <w:r w:rsidDel="00000000" w:rsidR="00000000" w:rsidRPr="00000000">
              <w:rPr>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pPr>
            <w:r w:rsidDel="00000000" w:rsidR="00000000" w:rsidRPr="00000000">
              <w:rPr>
                <w:rtl w:val="0"/>
              </w:rPr>
              <w:t xml:space="preserve"> </w:t>
            </w:r>
          </w:p>
          <w:p w:rsidR="00000000" w:rsidDel="00000000" w:rsidP="00000000" w:rsidRDefault="00000000" w:rsidRPr="00000000" w14:paraId="00000182">
            <w:pPr>
              <w:rPr/>
            </w:pPr>
            <w:r w:rsidDel="00000000" w:rsidR="00000000" w:rsidRPr="00000000">
              <w:rPr>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ind w:left="1" w:firstLine="0"/>
              <w:rPr/>
            </w:pPr>
            <w:r w:rsidDel="00000000" w:rsidR="00000000" w:rsidRPr="00000000">
              <w:rPr>
                <w:rtl w:val="0"/>
              </w:rPr>
              <w:t xml:space="preserve"> </w:t>
            </w:r>
          </w:p>
          <w:p w:rsidR="00000000" w:rsidDel="00000000" w:rsidP="00000000" w:rsidRDefault="00000000" w:rsidRPr="00000000" w14:paraId="00000184">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6">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rPr/>
            </w:pPr>
            <w:r w:rsidDel="00000000" w:rsidR="00000000" w:rsidRPr="00000000">
              <w:rPr>
                <w:rtl w:val="0"/>
              </w:rPr>
              <w:t xml:space="preserve"> </w:t>
            </w:r>
          </w:p>
          <w:p w:rsidR="00000000" w:rsidDel="00000000" w:rsidP="00000000" w:rsidRDefault="00000000" w:rsidRPr="00000000" w14:paraId="00000188">
            <w:pPr>
              <w:rPr/>
            </w:pPr>
            <w:r w:rsidDel="00000000" w:rsidR="00000000" w:rsidRPr="00000000">
              <w:rPr>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A">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ind w:left="1"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C">
            <w:pPr>
              <w:ind w:left="1"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pPr>
            <w:r w:rsidDel="00000000" w:rsidR="00000000" w:rsidRPr="00000000">
              <w:rPr>
                <w:rtl w:val="0"/>
              </w:rPr>
              <w:t xml:space="preserve"> </w:t>
            </w:r>
          </w:p>
          <w:p w:rsidR="00000000" w:rsidDel="00000000" w:rsidP="00000000" w:rsidRDefault="00000000" w:rsidRPr="00000000" w14:paraId="0000018E">
            <w:pPr>
              <w:rPr/>
            </w:pPr>
            <w:r w:rsidDel="00000000" w:rsidR="00000000" w:rsidRPr="00000000">
              <w:rPr>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ind w:left="1" w:firstLine="0"/>
              <w:rPr/>
            </w:pPr>
            <w:r w:rsidDel="00000000" w:rsidR="00000000" w:rsidRPr="00000000">
              <w:rPr>
                <w:rtl w:val="0"/>
              </w:rPr>
              <w:t xml:space="preserve"> </w:t>
            </w:r>
          </w:p>
          <w:p w:rsidR="00000000" w:rsidDel="00000000" w:rsidP="00000000" w:rsidRDefault="00000000" w:rsidRPr="00000000" w14:paraId="00000190">
            <w:pPr>
              <w:ind w:left="1"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pPr>
            <w:r w:rsidDel="00000000" w:rsidR="00000000" w:rsidRPr="00000000">
              <w:rPr>
                <w:rtl w:val="0"/>
              </w:rPr>
              <w:t xml:space="preserve"> </w:t>
            </w:r>
          </w:p>
          <w:p w:rsidR="00000000" w:rsidDel="00000000" w:rsidP="00000000" w:rsidRDefault="00000000" w:rsidRPr="00000000" w14:paraId="00000192">
            <w:pPr>
              <w:rPr/>
            </w:pPr>
            <w:r w:rsidDel="00000000" w:rsidR="00000000" w:rsidRPr="00000000">
              <w:rPr>
                <w:b w:val="1"/>
                <w:rtl w:val="0"/>
              </w:rPr>
              <w:t xml:space="preserve">     </w:t>
            </w:r>
            <w:r w:rsidDel="00000000" w:rsidR="00000000" w:rsidRPr="00000000">
              <w:rPr>
                <w:rtl w:val="0"/>
              </w:rPr>
              <w:t xml:space="preserve"> </w:t>
            </w:r>
          </w:p>
        </w:tc>
      </w:tr>
    </w:tbl>
    <w:p w:rsidR="00000000" w:rsidDel="00000000" w:rsidP="00000000" w:rsidRDefault="00000000" w:rsidRPr="00000000" w14:paraId="00000193">
      <w:pPr>
        <w:spacing w:line="240" w:lineRule="auto"/>
        <w:ind w:right="453"/>
        <w:rPr>
          <w:sz w:val="2"/>
          <w:szCs w:val="2"/>
        </w:rPr>
      </w:pPr>
      <w:r w:rsidDel="00000000" w:rsidR="00000000" w:rsidRPr="00000000">
        <w:rPr>
          <w:rtl w:val="0"/>
        </w:rPr>
      </w:r>
    </w:p>
    <w:tbl>
      <w:tblPr>
        <w:tblStyle w:val="Table3"/>
        <w:tblW w:w="9480.0" w:type="dxa"/>
        <w:jc w:val="left"/>
        <w:tblInd w:w="-202.0" w:type="dxa"/>
        <w:tblLayout w:type="fixed"/>
        <w:tblLook w:val="0400"/>
      </w:tblPr>
      <w:tblGrid>
        <w:gridCol w:w="2520"/>
        <w:gridCol w:w="660"/>
        <w:gridCol w:w="570"/>
        <w:gridCol w:w="1455"/>
        <w:gridCol w:w="570"/>
        <w:gridCol w:w="555"/>
        <w:gridCol w:w="1890"/>
        <w:gridCol w:w="645"/>
        <w:gridCol w:w="615"/>
        <w:tblGridChange w:id="0">
          <w:tblGrid>
            <w:gridCol w:w="2520"/>
            <w:gridCol w:w="660"/>
            <w:gridCol w:w="570"/>
            <w:gridCol w:w="1455"/>
            <w:gridCol w:w="570"/>
            <w:gridCol w:w="555"/>
            <w:gridCol w:w="1890"/>
            <w:gridCol w:w="645"/>
            <w:gridCol w:w="615"/>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4">
            <w:pPr>
              <w:ind w:left="12" w:firstLine="0"/>
              <w:rPr/>
            </w:pPr>
            <w:r w:rsidDel="00000000" w:rsidR="00000000" w:rsidRPr="00000000">
              <w:rPr>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5">
            <w:pPr>
              <w:ind w:right="54"/>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6">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7">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8">
            <w:pPr>
              <w:ind w:right="4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9">
            <w:pPr>
              <w:ind w:right="4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A">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B">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C">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ind w:left="12" w:firstLine="0"/>
              <w:rPr/>
            </w:pPr>
            <w:r w:rsidDel="00000000" w:rsidR="00000000" w:rsidRPr="00000000">
              <w:rPr>
                <w:rtl w:val="0"/>
              </w:rPr>
              <w:t xml:space="preserve"> </w:t>
            </w:r>
          </w:p>
          <w:p w:rsidR="00000000" w:rsidDel="00000000" w:rsidP="00000000" w:rsidRDefault="00000000" w:rsidRPr="00000000" w14:paraId="0000019E">
            <w:pPr>
              <w:ind w:left="12" w:firstLine="0"/>
              <w:rPr/>
            </w:pPr>
            <w:r w:rsidDel="00000000" w:rsidR="00000000" w:rsidRPr="00000000">
              <w:rPr>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F">
            <w:pPr>
              <w:ind w:left="13" w:firstLine="0"/>
              <w:rPr/>
            </w:pPr>
            <w:r w:rsidDel="00000000" w:rsidR="00000000" w:rsidRPr="00000000">
              <w:rPr>
                <w:rtl w:val="0"/>
              </w:rPr>
              <w:t xml:space="preserve"> </w:t>
            </w:r>
          </w:p>
          <w:p w:rsidR="00000000" w:rsidDel="00000000" w:rsidP="00000000" w:rsidRDefault="00000000" w:rsidRPr="00000000" w14:paraId="000001A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ind w:left="13" w:firstLine="0"/>
              <w:rPr/>
            </w:pPr>
            <w:r w:rsidDel="00000000" w:rsidR="00000000" w:rsidRPr="00000000">
              <w:rPr>
                <w:rtl w:val="0"/>
              </w:rPr>
              <w:t xml:space="preserve"> </w:t>
            </w:r>
          </w:p>
          <w:p w:rsidR="00000000" w:rsidDel="00000000" w:rsidP="00000000" w:rsidRDefault="00000000" w:rsidRPr="00000000" w14:paraId="000001A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ind w:left="12" w:firstLine="0"/>
              <w:rPr/>
            </w:pPr>
            <w:r w:rsidDel="00000000" w:rsidR="00000000" w:rsidRPr="00000000">
              <w:rPr>
                <w:rtl w:val="0"/>
              </w:rPr>
              <w:t xml:space="preserve"> </w:t>
            </w:r>
          </w:p>
          <w:p w:rsidR="00000000" w:rsidDel="00000000" w:rsidP="00000000" w:rsidRDefault="00000000" w:rsidRPr="00000000" w14:paraId="000001A4">
            <w:pPr>
              <w:ind w:left="12" w:firstLine="0"/>
              <w:rPr/>
            </w:pPr>
            <w:r w:rsidDel="00000000" w:rsidR="00000000" w:rsidRPr="00000000">
              <w:rPr>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6">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A8">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rPr/>
            </w:pPr>
            <w:r w:rsidDel="00000000" w:rsidR="00000000" w:rsidRPr="00000000">
              <w:rPr>
                <w:rtl w:val="0"/>
              </w:rPr>
              <w:t xml:space="preserve"> </w:t>
            </w:r>
          </w:p>
          <w:p w:rsidR="00000000" w:rsidDel="00000000" w:rsidP="00000000" w:rsidRDefault="00000000" w:rsidRPr="00000000" w14:paraId="000001AA">
            <w:pPr>
              <w:rPr/>
            </w:pPr>
            <w:r w:rsidDel="00000000" w:rsidR="00000000" w:rsidRPr="00000000">
              <w:rPr>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ind w:left="12" w:firstLine="0"/>
              <w:rPr/>
            </w:pPr>
            <w:r w:rsidDel="00000000" w:rsidR="00000000" w:rsidRPr="00000000">
              <w:rPr>
                <w:rtl w:val="0"/>
              </w:rPr>
              <w:t xml:space="preserve"> </w:t>
            </w:r>
          </w:p>
          <w:p w:rsidR="00000000" w:rsidDel="00000000" w:rsidP="00000000" w:rsidRDefault="00000000" w:rsidRPr="00000000" w14:paraId="000001AC">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ind w:left="13" w:firstLine="0"/>
              <w:rPr/>
            </w:pPr>
            <w:r w:rsidDel="00000000" w:rsidR="00000000" w:rsidRPr="00000000">
              <w:rPr>
                <w:rtl w:val="0"/>
              </w:rPr>
              <w:t xml:space="preserve"> </w:t>
            </w:r>
          </w:p>
          <w:p w:rsidR="00000000" w:rsidDel="00000000" w:rsidP="00000000" w:rsidRDefault="00000000" w:rsidRPr="00000000" w14:paraId="000001AE">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ind w:left="12" w:firstLine="0"/>
              <w:rPr/>
            </w:pPr>
            <w:r w:rsidDel="00000000" w:rsidR="00000000" w:rsidRPr="00000000">
              <w:rPr>
                <w:rtl w:val="0"/>
              </w:rPr>
              <w:t xml:space="preserve"> </w:t>
            </w:r>
          </w:p>
          <w:p w:rsidR="00000000" w:rsidDel="00000000" w:rsidP="00000000" w:rsidRDefault="00000000" w:rsidRPr="00000000" w14:paraId="000001B0">
            <w:pPr>
              <w:ind w:left="12" w:firstLine="0"/>
              <w:rPr/>
            </w:pPr>
            <w:r w:rsidDel="00000000" w:rsidR="00000000" w:rsidRPr="00000000">
              <w:rPr>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1">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3">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12" w:firstLine="0"/>
              <w:rPr/>
            </w:pPr>
            <w:r w:rsidDel="00000000" w:rsidR="00000000" w:rsidRPr="00000000">
              <w:rPr>
                <w:rtl w:val="0"/>
              </w:rPr>
              <w:t xml:space="preserve"> </w:t>
            </w:r>
          </w:p>
          <w:p w:rsidR="00000000" w:rsidDel="00000000" w:rsidP="00000000" w:rsidRDefault="00000000" w:rsidRPr="00000000" w14:paraId="000001B5">
            <w:pPr>
              <w:ind w:left="12" w:firstLine="0"/>
              <w:rPr/>
            </w:pPr>
            <w:r w:rsidDel="00000000" w:rsidR="00000000" w:rsidRPr="00000000">
              <w:rPr>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7">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rPr/>
            </w:pPr>
            <w:r w:rsidDel="00000000" w:rsidR="00000000" w:rsidRPr="00000000">
              <w:rPr>
                <w:rtl w:val="0"/>
              </w:rPr>
              <w:t xml:space="preserve"> </w:t>
            </w:r>
          </w:p>
          <w:p w:rsidR="00000000" w:rsidDel="00000000" w:rsidP="00000000" w:rsidRDefault="00000000" w:rsidRPr="00000000" w14:paraId="000001BB">
            <w:pPr>
              <w:rPr/>
            </w:pPr>
            <w:r w:rsidDel="00000000" w:rsidR="00000000" w:rsidRPr="00000000">
              <w:rPr>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12" w:firstLine="0"/>
              <w:rPr/>
            </w:pPr>
            <w:r w:rsidDel="00000000" w:rsidR="00000000" w:rsidRPr="00000000">
              <w:rPr>
                <w:rtl w:val="0"/>
              </w:rPr>
              <w:t xml:space="preserve"> </w:t>
            </w:r>
          </w:p>
          <w:p w:rsidR="00000000" w:rsidDel="00000000" w:rsidP="00000000" w:rsidRDefault="00000000" w:rsidRPr="00000000" w14:paraId="000001BD">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13" w:firstLine="0"/>
              <w:rPr/>
            </w:pPr>
            <w:r w:rsidDel="00000000" w:rsidR="00000000" w:rsidRPr="00000000">
              <w:rPr>
                <w:rtl w:val="0"/>
              </w:rPr>
              <w:t xml:space="preserve"> </w:t>
            </w:r>
          </w:p>
          <w:p w:rsidR="00000000" w:rsidDel="00000000" w:rsidP="00000000" w:rsidRDefault="00000000" w:rsidRPr="00000000" w14:paraId="000001BF">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ind w:left="12" w:firstLine="0"/>
              <w:rPr/>
            </w:pPr>
            <w:r w:rsidDel="00000000" w:rsidR="00000000" w:rsidRPr="00000000">
              <w:rPr>
                <w:rtl w:val="0"/>
              </w:rPr>
              <w:t xml:space="preserve"> </w:t>
            </w:r>
          </w:p>
          <w:p w:rsidR="00000000" w:rsidDel="00000000" w:rsidP="00000000" w:rsidRDefault="00000000" w:rsidRPr="00000000" w14:paraId="000001C1">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2">
            <w:pPr>
              <w:ind w:left="13" w:firstLine="0"/>
              <w:rPr/>
            </w:pPr>
            <w:r w:rsidDel="00000000" w:rsidR="00000000" w:rsidRPr="00000000">
              <w:rPr>
                <w:rtl w:val="0"/>
              </w:rPr>
              <w:t xml:space="preserve"> </w:t>
            </w:r>
          </w:p>
          <w:p w:rsidR="00000000" w:rsidDel="00000000" w:rsidP="00000000" w:rsidRDefault="00000000" w:rsidRPr="00000000" w14:paraId="000001C3">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C4">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7">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CA">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B">
            <w:pPr>
              <w:ind w:left="12" w:firstLine="0"/>
              <w:rPr/>
            </w:pPr>
            <w:r w:rsidDel="00000000" w:rsidR="00000000" w:rsidRPr="00000000">
              <w:rPr>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C">
            <w:pPr>
              <w:ind w:right="42"/>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D">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E">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F">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0">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1">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2">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ind w:left="12" w:firstLine="0"/>
              <w:rPr/>
            </w:pPr>
            <w:r w:rsidDel="00000000" w:rsidR="00000000" w:rsidRPr="00000000">
              <w:rPr>
                <w:rtl w:val="0"/>
              </w:rPr>
              <w:t xml:space="preserve"> </w:t>
            </w:r>
          </w:p>
          <w:p w:rsidR="00000000" w:rsidDel="00000000" w:rsidP="00000000" w:rsidRDefault="00000000" w:rsidRPr="00000000" w14:paraId="000001D5">
            <w:pPr>
              <w:ind w:left="12" w:firstLine="0"/>
              <w:rPr/>
            </w:pPr>
            <w:r w:rsidDel="00000000" w:rsidR="00000000" w:rsidRPr="00000000">
              <w:rPr>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ind w:left="13" w:firstLine="0"/>
              <w:rPr/>
            </w:pPr>
            <w:r w:rsidDel="00000000" w:rsidR="00000000" w:rsidRPr="00000000">
              <w:rPr>
                <w:rtl w:val="0"/>
              </w:rPr>
              <w:t xml:space="preserve"> </w:t>
            </w:r>
          </w:p>
          <w:p w:rsidR="00000000" w:rsidDel="00000000" w:rsidP="00000000" w:rsidRDefault="00000000" w:rsidRPr="00000000" w14:paraId="000001D7">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ind w:left="13" w:firstLine="0"/>
              <w:rPr/>
            </w:pPr>
            <w:r w:rsidDel="00000000" w:rsidR="00000000" w:rsidRPr="00000000">
              <w:rPr>
                <w:rtl w:val="0"/>
              </w:rPr>
              <w:t xml:space="preserve"> </w:t>
            </w:r>
          </w:p>
          <w:p w:rsidR="00000000" w:rsidDel="00000000" w:rsidP="00000000" w:rsidRDefault="00000000" w:rsidRPr="00000000" w14:paraId="000001D9">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ind w:left="12" w:firstLine="0"/>
              <w:rPr/>
            </w:pPr>
            <w:r w:rsidDel="00000000" w:rsidR="00000000" w:rsidRPr="00000000">
              <w:rPr>
                <w:rtl w:val="0"/>
              </w:rPr>
              <w:t xml:space="preserve"> </w:t>
            </w:r>
          </w:p>
          <w:p w:rsidR="00000000" w:rsidDel="00000000" w:rsidP="00000000" w:rsidRDefault="00000000" w:rsidRPr="00000000" w14:paraId="000001DB">
            <w:pPr>
              <w:ind w:left="12" w:firstLine="0"/>
              <w:rPr/>
            </w:pPr>
            <w:r w:rsidDel="00000000" w:rsidR="00000000" w:rsidRPr="00000000">
              <w:rPr>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DD">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DF">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rPr/>
            </w:pPr>
            <w:r w:rsidDel="00000000" w:rsidR="00000000" w:rsidRPr="00000000">
              <w:rPr>
                <w:rtl w:val="0"/>
              </w:rPr>
              <w:t xml:space="preserve"> </w:t>
            </w:r>
          </w:p>
          <w:p w:rsidR="00000000" w:rsidDel="00000000" w:rsidP="00000000" w:rsidRDefault="00000000" w:rsidRPr="00000000" w14:paraId="000001E1">
            <w:pPr>
              <w:rPr/>
            </w:pPr>
            <w:r w:rsidDel="00000000" w:rsidR="00000000" w:rsidRPr="00000000">
              <w:rPr>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ind w:left="12" w:firstLine="0"/>
              <w:rPr/>
            </w:pPr>
            <w:r w:rsidDel="00000000" w:rsidR="00000000" w:rsidRPr="00000000">
              <w:rPr>
                <w:rtl w:val="0"/>
              </w:rPr>
              <w:t xml:space="preserve"> </w:t>
            </w:r>
          </w:p>
          <w:p w:rsidR="00000000" w:rsidDel="00000000" w:rsidP="00000000" w:rsidRDefault="00000000" w:rsidRPr="00000000" w14:paraId="000001E3">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ind w:left="13" w:firstLine="0"/>
              <w:rPr/>
            </w:pPr>
            <w:r w:rsidDel="00000000" w:rsidR="00000000" w:rsidRPr="00000000">
              <w:rPr>
                <w:rtl w:val="0"/>
              </w:rPr>
              <w:t xml:space="preserve"> </w:t>
            </w:r>
          </w:p>
          <w:p w:rsidR="00000000" w:rsidDel="00000000" w:rsidP="00000000" w:rsidRDefault="00000000" w:rsidRPr="00000000" w14:paraId="000001E5">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ind w:left="12" w:firstLine="0"/>
              <w:rPr/>
            </w:pPr>
            <w:r w:rsidDel="00000000" w:rsidR="00000000" w:rsidRPr="00000000">
              <w:rPr>
                <w:rtl w:val="0"/>
              </w:rPr>
              <w:t xml:space="preserve"> </w:t>
            </w:r>
          </w:p>
          <w:p w:rsidR="00000000" w:rsidDel="00000000" w:rsidP="00000000" w:rsidRDefault="00000000" w:rsidRPr="00000000" w14:paraId="000001E7">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8">
            <w:pPr>
              <w:ind w:left="13" w:firstLine="0"/>
              <w:rPr/>
            </w:pPr>
            <w:r w:rsidDel="00000000" w:rsidR="00000000" w:rsidRPr="00000000">
              <w:rPr>
                <w:rtl w:val="0"/>
              </w:rPr>
              <w:t xml:space="preserve"> </w:t>
            </w:r>
          </w:p>
          <w:p w:rsidR="00000000" w:rsidDel="00000000" w:rsidP="00000000" w:rsidRDefault="00000000" w:rsidRPr="00000000" w14:paraId="000001E9">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EA">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D">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E">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F">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0">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1">
            <w:pPr>
              <w:ind w:left="12" w:firstLine="0"/>
              <w:rPr/>
            </w:pPr>
            <w:r w:rsidDel="00000000" w:rsidR="00000000" w:rsidRPr="00000000">
              <w:rPr>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2">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3">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4">
            <w:pPr>
              <w:ind w:right="1"/>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5">
            <w:pPr>
              <w:ind w:right="6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6">
            <w:pPr>
              <w:ind w:right="66"/>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7">
            <w:pPr>
              <w:ind w:right="4"/>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8">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9">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ind w:left="12" w:firstLine="0"/>
              <w:rPr/>
            </w:pPr>
            <w:r w:rsidDel="00000000" w:rsidR="00000000" w:rsidRPr="00000000">
              <w:rPr>
                <w:rtl w:val="0"/>
              </w:rPr>
              <w:t xml:space="preserve"> </w:t>
            </w:r>
          </w:p>
          <w:p w:rsidR="00000000" w:rsidDel="00000000" w:rsidP="00000000" w:rsidRDefault="00000000" w:rsidRPr="00000000" w14:paraId="000001FB">
            <w:pPr>
              <w:ind w:left="12" w:firstLine="0"/>
              <w:rPr/>
            </w:pPr>
            <w:r w:rsidDel="00000000" w:rsidR="00000000" w:rsidRPr="00000000">
              <w:rPr>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C">
            <w:pPr>
              <w:ind w:left="13" w:firstLine="0"/>
              <w:rPr/>
            </w:pPr>
            <w:r w:rsidDel="00000000" w:rsidR="00000000" w:rsidRPr="00000000">
              <w:rPr>
                <w:rtl w:val="0"/>
              </w:rPr>
              <w:t xml:space="preserve"> </w:t>
            </w:r>
          </w:p>
          <w:p w:rsidR="00000000" w:rsidDel="00000000" w:rsidP="00000000" w:rsidRDefault="00000000" w:rsidRPr="00000000" w14:paraId="000001FD">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ind w:left="13" w:firstLine="0"/>
              <w:rPr/>
            </w:pPr>
            <w:r w:rsidDel="00000000" w:rsidR="00000000" w:rsidRPr="00000000">
              <w:rPr>
                <w:rtl w:val="0"/>
              </w:rPr>
              <w:t xml:space="preserve"> </w:t>
            </w:r>
          </w:p>
          <w:p w:rsidR="00000000" w:rsidDel="00000000" w:rsidP="00000000" w:rsidRDefault="00000000" w:rsidRPr="00000000" w14:paraId="000001FF">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ind w:left="12" w:firstLine="0"/>
              <w:rPr/>
            </w:pPr>
            <w:r w:rsidDel="00000000" w:rsidR="00000000" w:rsidRPr="00000000">
              <w:rPr>
                <w:rtl w:val="0"/>
              </w:rPr>
              <w:t xml:space="preserve"> </w:t>
            </w:r>
          </w:p>
          <w:p w:rsidR="00000000" w:rsidDel="00000000" w:rsidP="00000000" w:rsidRDefault="00000000" w:rsidRPr="00000000" w14:paraId="00000201">
            <w:pPr>
              <w:ind w:left="12" w:firstLine="0"/>
              <w:rPr/>
            </w:pPr>
            <w:r w:rsidDel="00000000" w:rsidR="00000000" w:rsidRPr="00000000">
              <w:rPr>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3">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5">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rPr/>
            </w:pPr>
            <w:r w:rsidDel="00000000" w:rsidR="00000000" w:rsidRPr="00000000">
              <w:rPr>
                <w:rtl w:val="0"/>
              </w:rPr>
              <w:t xml:space="preserve"> </w:t>
            </w:r>
          </w:p>
          <w:p w:rsidR="00000000" w:rsidDel="00000000" w:rsidP="00000000" w:rsidRDefault="00000000" w:rsidRPr="00000000" w14:paraId="00000207">
            <w:pPr>
              <w:rPr/>
            </w:pPr>
            <w:r w:rsidDel="00000000" w:rsidR="00000000" w:rsidRPr="00000000">
              <w:rPr>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ind w:left="12" w:firstLine="0"/>
              <w:rPr/>
            </w:pPr>
            <w:r w:rsidDel="00000000" w:rsidR="00000000" w:rsidRPr="00000000">
              <w:rPr>
                <w:rtl w:val="0"/>
              </w:rPr>
              <w:t xml:space="preserve"> </w:t>
            </w:r>
          </w:p>
          <w:p w:rsidR="00000000" w:rsidDel="00000000" w:rsidP="00000000" w:rsidRDefault="00000000" w:rsidRPr="00000000" w14:paraId="00000209">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ind w:left="13" w:firstLine="0"/>
              <w:rPr/>
            </w:pPr>
            <w:r w:rsidDel="00000000" w:rsidR="00000000" w:rsidRPr="00000000">
              <w:rPr>
                <w:rtl w:val="0"/>
              </w:rPr>
              <w:t xml:space="preserve"> </w:t>
            </w:r>
          </w:p>
          <w:p w:rsidR="00000000" w:rsidDel="00000000" w:rsidP="00000000" w:rsidRDefault="00000000" w:rsidRPr="00000000" w14:paraId="0000020B">
            <w:pPr>
              <w:ind w:left="13" w:firstLine="0"/>
              <w:rPr/>
            </w:pPr>
            <w:r w:rsidDel="00000000" w:rsidR="00000000" w:rsidRPr="00000000">
              <w:rPr>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left="12" w:firstLine="0"/>
              <w:rPr/>
            </w:pPr>
            <w:r w:rsidDel="00000000" w:rsidR="00000000" w:rsidRPr="00000000">
              <w:rPr>
                <w:rtl w:val="0"/>
              </w:rPr>
              <w:t xml:space="preserve"> </w:t>
            </w:r>
          </w:p>
          <w:p w:rsidR="00000000" w:rsidDel="00000000" w:rsidP="00000000" w:rsidRDefault="00000000" w:rsidRPr="00000000" w14:paraId="0000020D">
            <w:pPr>
              <w:ind w:left="12" w:firstLine="0"/>
              <w:rPr/>
            </w:pPr>
            <w:r w:rsidDel="00000000" w:rsidR="00000000" w:rsidRPr="00000000">
              <w:rPr>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E">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ind w:left="12" w:firstLine="0"/>
              <w:rPr/>
            </w:pPr>
            <w:r w:rsidDel="00000000" w:rsidR="00000000" w:rsidRPr="00000000">
              <w:rPr>
                <w:rtl w:val="0"/>
              </w:rPr>
              <w:t xml:space="preserve"> </w:t>
            </w:r>
          </w:p>
          <w:p w:rsidR="00000000" w:rsidDel="00000000" w:rsidP="00000000" w:rsidRDefault="00000000" w:rsidRPr="00000000" w14:paraId="00000212">
            <w:pPr>
              <w:ind w:left="12" w:right="59" w:firstLine="0"/>
              <w:rPr/>
            </w:pPr>
            <w:r w:rsidDel="00000000" w:rsidR="00000000" w:rsidRPr="00000000">
              <w:rPr>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4">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6">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rPr/>
            </w:pPr>
            <w:r w:rsidDel="00000000" w:rsidR="00000000" w:rsidRPr="00000000">
              <w:rPr>
                <w:rtl w:val="0"/>
              </w:rPr>
              <w:t xml:space="preserve"> </w:t>
            </w:r>
          </w:p>
          <w:p w:rsidR="00000000" w:rsidDel="00000000" w:rsidP="00000000" w:rsidRDefault="00000000" w:rsidRPr="00000000" w14:paraId="00000218">
            <w:pPr>
              <w:rPr/>
            </w:pPr>
            <w:r w:rsidDel="00000000" w:rsidR="00000000" w:rsidRPr="00000000">
              <w:rPr>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left="12" w:firstLine="0"/>
              <w:rPr/>
            </w:pPr>
            <w:r w:rsidDel="00000000" w:rsidR="00000000" w:rsidRPr="00000000">
              <w:rPr>
                <w:rtl w:val="0"/>
              </w:rPr>
              <w:t xml:space="preserve"> </w:t>
            </w:r>
          </w:p>
          <w:p w:rsidR="00000000" w:rsidDel="00000000" w:rsidP="00000000" w:rsidRDefault="00000000" w:rsidRPr="00000000" w14:paraId="0000021A">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ind w:left="13" w:firstLine="0"/>
              <w:rPr/>
            </w:pPr>
            <w:r w:rsidDel="00000000" w:rsidR="00000000" w:rsidRPr="00000000">
              <w:rPr>
                <w:rtl w:val="0"/>
              </w:rPr>
              <w:t xml:space="preserve"> </w:t>
            </w:r>
          </w:p>
          <w:p w:rsidR="00000000" w:rsidDel="00000000" w:rsidP="00000000" w:rsidRDefault="00000000" w:rsidRPr="00000000" w14:paraId="0000021C">
            <w:pPr>
              <w:ind w:left="13" w:firstLine="0"/>
              <w:rPr/>
            </w:pPr>
            <w:r w:rsidDel="00000000" w:rsidR="00000000" w:rsidRPr="00000000">
              <w:rPr>
                <w:b w:val="1"/>
                <w:rtl w:val="0"/>
              </w:rPr>
              <w:t xml:space="preserve">     </w:t>
            </w:r>
            <w:r w:rsidDel="00000000" w:rsidR="00000000" w:rsidRPr="00000000">
              <w:rPr>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ind w:left="12" w:firstLine="0"/>
              <w:rPr/>
            </w:pPr>
            <w:r w:rsidDel="00000000" w:rsidR="00000000" w:rsidRPr="00000000">
              <w:rPr>
                <w:rtl w:val="0"/>
              </w:rPr>
              <w:t xml:space="preserve"> </w:t>
            </w:r>
          </w:p>
          <w:p w:rsidR="00000000" w:rsidDel="00000000" w:rsidP="00000000" w:rsidRDefault="00000000" w:rsidRPr="00000000" w14:paraId="0000021E">
            <w:pPr>
              <w:ind w:left="12" w:firstLine="0"/>
              <w:rPr/>
            </w:pPr>
            <w:r w:rsidDel="00000000" w:rsidR="00000000" w:rsidRPr="00000000">
              <w:rPr>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F">
            <w:pPr>
              <w:ind w:left="13" w:firstLine="0"/>
              <w:rPr/>
            </w:pPr>
            <w:r w:rsidDel="00000000" w:rsidR="00000000" w:rsidRPr="00000000">
              <w:rPr>
                <w:rtl w:val="0"/>
              </w:rPr>
              <w:t xml:space="preserve"> </w:t>
            </w:r>
          </w:p>
          <w:p w:rsidR="00000000" w:rsidDel="00000000" w:rsidP="00000000" w:rsidRDefault="00000000" w:rsidRPr="00000000" w14:paraId="00000220">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2">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left="12" w:firstLine="0"/>
              <w:rPr/>
            </w:pPr>
            <w:r w:rsidDel="00000000" w:rsidR="00000000" w:rsidRPr="00000000">
              <w:rPr>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ind w:left="5"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5">
            <w:pPr>
              <w:ind w:left="5"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ind w:left="4"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7">
            <w:pPr>
              <w:ind w:left="4" w:firstLine="0"/>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ind w:left="12" w:firstLine="0"/>
              <w:rPr/>
            </w:pPr>
            <w:r w:rsidDel="00000000" w:rsidR="00000000" w:rsidRPr="00000000">
              <w:rPr>
                <w:rtl w:val="0"/>
              </w:rPr>
              <w:t xml:space="preserve"> </w:t>
            </w:r>
          </w:p>
          <w:p w:rsidR="00000000" w:rsidDel="00000000" w:rsidP="00000000" w:rsidRDefault="00000000" w:rsidRPr="00000000" w14:paraId="0000022C">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D">
            <w:pPr>
              <w:ind w:left="13" w:firstLine="0"/>
              <w:rPr/>
            </w:pPr>
            <w:r w:rsidDel="00000000" w:rsidR="00000000" w:rsidRPr="00000000">
              <w:rPr>
                <w:rtl w:val="0"/>
              </w:rPr>
              <w:t xml:space="preserve"> </w:t>
            </w:r>
          </w:p>
          <w:p w:rsidR="00000000" w:rsidDel="00000000" w:rsidP="00000000" w:rsidRDefault="00000000" w:rsidRPr="00000000" w14:paraId="0000022E">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2F">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0">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1">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5">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6">
            <w:pPr>
              <w:ind w:left="12" w:firstLine="0"/>
              <w:rPr/>
            </w:pPr>
            <w:r w:rsidDel="00000000" w:rsidR="00000000" w:rsidRPr="00000000">
              <w:rPr>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37">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8">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9">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A">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B">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C">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D">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3E">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left="12" w:firstLine="0"/>
              <w:rPr/>
            </w:pPr>
            <w:r w:rsidDel="00000000" w:rsidR="00000000" w:rsidRPr="00000000">
              <w:rPr>
                <w:rtl w:val="0"/>
              </w:rPr>
              <w:t xml:space="preserve"> </w:t>
            </w:r>
          </w:p>
          <w:p w:rsidR="00000000" w:rsidDel="00000000" w:rsidP="00000000" w:rsidRDefault="00000000" w:rsidRPr="00000000" w14:paraId="00000240">
            <w:pPr>
              <w:ind w:left="12" w:firstLine="0"/>
              <w:rPr/>
            </w:pPr>
            <w:r w:rsidDel="00000000" w:rsidR="00000000" w:rsidRPr="00000000">
              <w:rPr>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41">
            <w:pPr>
              <w:ind w:left="13" w:firstLine="0"/>
              <w:rPr/>
            </w:pPr>
            <w:r w:rsidDel="00000000" w:rsidR="00000000" w:rsidRPr="00000000">
              <w:rPr>
                <w:rtl w:val="0"/>
              </w:rPr>
              <w:t xml:space="preserve"> </w:t>
            </w:r>
          </w:p>
          <w:p w:rsidR="00000000" w:rsidDel="00000000" w:rsidP="00000000" w:rsidRDefault="00000000" w:rsidRPr="00000000" w14:paraId="00000242">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ind w:left="13" w:firstLine="0"/>
              <w:rPr/>
            </w:pPr>
            <w:r w:rsidDel="00000000" w:rsidR="00000000" w:rsidRPr="00000000">
              <w:rPr>
                <w:rtl w:val="0"/>
              </w:rPr>
              <w:t xml:space="preserve"> </w:t>
            </w:r>
          </w:p>
          <w:p w:rsidR="00000000" w:rsidDel="00000000" w:rsidP="00000000" w:rsidRDefault="00000000" w:rsidRPr="00000000" w14:paraId="00000244">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ind w:left="12" w:firstLine="0"/>
              <w:rPr/>
            </w:pPr>
            <w:r w:rsidDel="00000000" w:rsidR="00000000" w:rsidRPr="00000000">
              <w:rPr>
                <w:rtl w:val="0"/>
              </w:rPr>
              <w:t xml:space="preserve"> </w:t>
            </w:r>
          </w:p>
          <w:p w:rsidR="00000000" w:rsidDel="00000000" w:rsidP="00000000" w:rsidRDefault="00000000" w:rsidRPr="00000000" w14:paraId="00000246">
            <w:pPr>
              <w:ind w:left="12" w:firstLine="0"/>
              <w:rPr/>
            </w:pPr>
            <w:r w:rsidDel="00000000" w:rsidR="00000000" w:rsidRPr="00000000">
              <w:rPr>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8">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A">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ind w:left="24" w:firstLine="0"/>
              <w:rPr/>
            </w:pPr>
            <w:r w:rsidDel="00000000" w:rsidR="00000000" w:rsidRPr="00000000">
              <w:rPr>
                <w:rtl w:val="0"/>
              </w:rPr>
              <w:t xml:space="preserve"> </w:t>
            </w:r>
          </w:p>
          <w:p w:rsidR="00000000" w:rsidDel="00000000" w:rsidP="00000000" w:rsidRDefault="00000000" w:rsidRPr="00000000" w14:paraId="0000024C">
            <w:pPr>
              <w:ind w:left="24" w:firstLine="0"/>
              <w:rPr/>
            </w:pPr>
            <w:r w:rsidDel="00000000" w:rsidR="00000000" w:rsidRPr="00000000">
              <w:rPr>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ind w:left="12" w:firstLine="0"/>
              <w:rPr/>
            </w:pPr>
            <w:r w:rsidDel="00000000" w:rsidR="00000000" w:rsidRPr="00000000">
              <w:rPr>
                <w:rtl w:val="0"/>
              </w:rPr>
              <w:t xml:space="preserve"> </w:t>
            </w:r>
          </w:p>
          <w:p w:rsidR="00000000" w:rsidDel="00000000" w:rsidP="00000000" w:rsidRDefault="00000000" w:rsidRPr="00000000" w14:paraId="0000024E">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left="13" w:firstLine="0"/>
              <w:rPr/>
            </w:pPr>
            <w:r w:rsidDel="00000000" w:rsidR="00000000" w:rsidRPr="00000000">
              <w:rPr>
                <w:rtl w:val="0"/>
              </w:rPr>
              <w:t xml:space="preserve"> </w:t>
            </w:r>
          </w:p>
          <w:p w:rsidR="00000000" w:rsidDel="00000000" w:rsidP="00000000" w:rsidRDefault="00000000" w:rsidRPr="00000000" w14:paraId="00000250">
            <w:pPr>
              <w:ind w:left="13" w:firstLine="0"/>
              <w:rPr/>
            </w:pPr>
            <w:r w:rsidDel="00000000" w:rsidR="00000000" w:rsidRPr="00000000">
              <w:rPr>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left="12" w:firstLine="0"/>
              <w:rPr/>
            </w:pPr>
            <w:r w:rsidDel="00000000" w:rsidR="00000000" w:rsidRPr="00000000">
              <w:rPr>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2">
            <w:pPr>
              <w:ind w:left="13" w:firstLine="0"/>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left="1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4">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ind w:left="12" w:firstLine="0"/>
              <w:rPr/>
            </w:pPr>
            <w:r w:rsidDel="00000000" w:rsidR="00000000" w:rsidRPr="00000000">
              <w:rPr>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7">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9">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24" w:firstLine="0"/>
              <w:rPr/>
            </w:pPr>
            <w:r w:rsidDel="00000000" w:rsidR="00000000" w:rsidRPr="00000000">
              <w:rPr>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ind w:left="12" w:firstLine="0"/>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13" w:firstLine="0"/>
              <w:rPr/>
            </w:pPr>
            <w:r w:rsidDel="00000000" w:rsidR="00000000" w:rsidRPr="00000000">
              <w:rPr>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ind w:left="12" w:firstLine="0"/>
              <w:rPr/>
            </w:pPr>
            <w:r w:rsidDel="00000000" w:rsidR="00000000" w:rsidRPr="00000000">
              <w:rPr>
                <w:rtl w:val="0"/>
              </w:rPr>
              <w:t xml:space="preserve"> </w:t>
            </w:r>
          </w:p>
          <w:p w:rsidR="00000000" w:rsidDel="00000000" w:rsidP="00000000" w:rsidRDefault="00000000" w:rsidRPr="00000000" w14:paraId="0000025E">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F">
            <w:pPr>
              <w:ind w:left="13" w:firstLine="0"/>
              <w:rPr/>
            </w:pPr>
            <w:r w:rsidDel="00000000" w:rsidR="00000000" w:rsidRPr="00000000">
              <w:rPr>
                <w:rtl w:val="0"/>
              </w:rPr>
              <w:t xml:space="preserve"> </w:t>
            </w:r>
          </w:p>
          <w:p w:rsidR="00000000" w:rsidDel="00000000" w:rsidP="00000000" w:rsidRDefault="00000000" w:rsidRPr="00000000" w14:paraId="00000260">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61">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2">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3">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4">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5">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66">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7">
            <w:pPr>
              <w:spacing w:after="160" w:lineRule="auto"/>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8">
            <w:pPr>
              <w:ind w:left="12" w:firstLine="0"/>
              <w:rPr/>
            </w:pPr>
            <w:r w:rsidDel="00000000" w:rsidR="00000000" w:rsidRPr="00000000">
              <w:rPr>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69">
            <w:pPr>
              <w:ind w:left="35" w:firstLine="0"/>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A">
            <w:pPr>
              <w:ind w:right="43"/>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B">
            <w:pPr>
              <w:ind w:left="18"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C">
            <w:pPr>
              <w:ind w:right="31"/>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D">
            <w:pPr>
              <w:ind w:right="22"/>
              <w:jc w:val="center"/>
              <w:rPr/>
            </w:pPr>
            <w:r w:rsidDel="00000000" w:rsidR="00000000" w:rsidRPr="00000000">
              <w:rPr>
                <w:b w:val="1"/>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E">
            <w:pPr>
              <w:ind w:left="20" w:firstLine="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6F">
            <w:pPr>
              <w:ind w:right="48"/>
              <w:jc w:val="center"/>
              <w:rPr/>
            </w:pPr>
            <w:r w:rsidDel="00000000" w:rsidR="00000000" w:rsidRPr="00000000">
              <w:rPr>
                <w:b w:val="1"/>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0">
            <w:pPr>
              <w:ind w:right="40"/>
              <w:jc w:val="center"/>
              <w:rPr/>
            </w:pPr>
            <w:r w:rsidDel="00000000" w:rsidR="00000000" w:rsidRPr="00000000">
              <w:rPr>
                <w:b w:val="1"/>
                <w:rtl w:val="0"/>
              </w:rPr>
              <w:t xml:space="preserve">No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ind w:left="12" w:firstLine="0"/>
              <w:rPr/>
            </w:pPr>
            <w:r w:rsidDel="00000000" w:rsidR="00000000" w:rsidRPr="00000000">
              <w:rPr>
                <w:rtl w:val="0"/>
              </w:rPr>
              <w:t xml:space="preserve"> </w:t>
            </w:r>
          </w:p>
          <w:p w:rsidR="00000000" w:rsidDel="00000000" w:rsidP="00000000" w:rsidRDefault="00000000" w:rsidRPr="00000000" w14:paraId="00000272">
            <w:pPr>
              <w:ind w:left="12" w:firstLine="0"/>
              <w:rPr/>
            </w:pPr>
            <w:r w:rsidDel="00000000" w:rsidR="00000000" w:rsidRPr="00000000">
              <w:rPr>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3">
            <w:pPr>
              <w:ind w:left="13" w:firstLine="0"/>
              <w:rPr/>
            </w:pPr>
            <w:r w:rsidDel="00000000" w:rsidR="00000000" w:rsidRPr="00000000">
              <w:rPr>
                <w:rtl w:val="0"/>
              </w:rPr>
              <w:t xml:space="preserve"> </w:t>
            </w:r>
          </w:p>
          <w:p w:rsidR="00000000" w:rsidDel="00000000" w:rsidP="00000000" w:rsidRDefault="00000000" w:rsidRPr="00000000" w14:paraId="00000274">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ind w:left="13" w:firstLine="0"/>
              <w:rPr/>
            </w:pPr>
            <w:r w:rsidDel="00000000" w:rsidR="00000000" w:rsidRPr="00000000">
              <w:rPr>
                <w:rtl w:val="0"/>
              </w:rPr>
              <w:t xml:space="preserve"> </w:t>
            </w:r>
          </w:p>
          <w:p w:rsidR="00000000" w:rsidDel="00000000" w:rsidP="00000000" w:rsidRDefault="00000000" w:rsidRPr="00000000" w14:paraId="00000276">
            <w:pPr>
              <w:ind w:left="13"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ind w:left="12" w:firstLine="0"/>
              <w:rPr/>
            </w:pPr>
            <w:r w:rsidDel="00000000" w:rsidR="00000000" w:rsidRPr="00000000">
              <w:rPr>
                <w:rtl w:val="0"/>
              </w:rPr>
              <w:t xml:space="preserve"> </w:t>
            </w:r>
          </w:p>
          <w:p w:rsidR="00000000" w:rsidDel="00000000" w:rsidP="00000000" w:rsidRDefault="00000000" w:rsidRPr="00000000" w14:paraId="00000278">
            <w:pPr>
              <w:ind w:left="12" w:firstLine="0"/>
              <w:rPr/>
            </w:pPr>
            <w:r w:rsidDel="00000000" w:rsidR="00000000" w:rsidRPr="00000000">
              <w:rPr>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ind w:left="19"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A">
            <w:pPr>
              <w:ind w:right="10"/>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ind w:left="23"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C">
            <w:pPr>
              <w:ind w:right="2"/>
              <w:jc w:val="center"/>
              <w:rPr/>
            </w:pPr>
            <w:r w:rsidDel="00000000" w:rsidR="00000000" w:rsidRPr="00000000">
              <w:rPr>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ind w:left="24" w:firstLine="0"/>
              <w:rPr/>
            </w:pPr>
            <w:r w:rsidDel="00000000" w:rsidR="00000000" w:rsidRPr="00000000">
              <w:rPr>
                <w:rtl w:val="0"/>
              </w:rPr>
              <w:t xml:space="preserve"> </w:t>
            </w:r>
          </w:p>
          <w:p w:rsidR="00000000" w:rsidDel="00000000" w:rsidP="00000000" w:rsidRDefault="00000000" w:rsidRPr="00000000" w14:paraId="0000027E">
            <w:pPr>
              <w:ind w:left="24" w:firstLine="0"/>
              <w:rPr/>
            </w:pPr>
            <w:r w:rsidDel="00000000" w:rsidR="00000000" w:rsidRPr="00000000">
              <w:rPr>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ind w:left="12" w:firstLine="0"/>
              <w:rPr/>
            </w:pPr>
            <w:r w:rsidDel="00000000" w:rsidR="00000000" w:rsidRPr="00000000">
              <w:rPr>
                <w:rtl w:val="0"/>
              </w:rPr>
              <w:t xml:space="preserve"> </w:t>
            </w:r>
          </w:p>
          <w:p w:rsidR="00000000" w:rsidDel="00000000" w:rsidP="00000000" w:rsidRDefault="00000000" w:rsidRPr="00000000" w14:paraId="00000280">
            <w:pPr>
              <w:ind w:left="12" w:firstLine="0"/>
              <w:rPr/>
            </w:pP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ind w:left="13" w:firstLine="0"/>
              <w:rPr/>
            </w:pPr>
            <w:r w:rsidDel="00000000" w:rsidR="00000000" w:rsidRPr="00000000">
              <w:rPr>
                <w:rtl w:val="0"/>
              </w:rPr>
              <w:t xml:space="preserve"> </w:t>
            </w:r>
          </w:p>
          <w:p w:rsidR="00000000" w:rsidDel="00000000" w:rsidP="00000000" w:rsidRDefault="00000000" w:rsidRPr="00000000" w14:paraId="00000282">
            <w:pPr>
              <w:ind w:left="13" w:firstLine="0"/>
              <w:rPr/>
            </w:pPr>
            <w:r w:rsidDel="00000000" w:rsidR="00000000" w:rsidRPr="00000000">
              <w:rPr>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ind w:left="12" w:firstLine="0"/>
              <w:rPr/>
            </w:pPr>
            <w:r w:rsidDel="00000000" w:rsidR="00000000" w:rsidRPr="00000000">
              <w:rPr>
                <w:rtl w:val="0"/>
              </w:rPr>
              <w:t xml:space="preserve"> </w:t>
            </w:r>
          </w:p>
          <w:p w:rsidR="00000000" w:rsidDel="00000000" w:rsidP="00000000" w:rsidRDefault="00000000" w:rsidRPr="00000000" w14:paraId="00000284">
            <w:pPr>
              <w:ind w:left="12" w:firstLine="0"/>
              <w:rPr/>
            </w:pPr>
            <w:r w:rsidDel="00000000" w:rsidR="00000000" w:rsidRPr="00000000">
              <w:rPr>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5">
            <w:pPr>
              <w:ind w:left="13" w:firstLine="0"/>
              <w:rPr/>
            </w:pPr>
            <w:r w:rsidDel="00000000" w:rsidR="00000000" w:rsidRPr="00000000">
              <w:rPr>
                <w:rtl w:val="0"/>
              </w:rPr>
              <w:t xml:space="preserve"> </w:t>
            </w:r>
          </w:p>
          <w:p w:rsidR="00000000" w:rsidDel="00000000" w:rsidP="00000000" w:rsidRDefault="00000000" w:rsidRPr="00000000" w14:paraId="00000286">
            <w:pPr>
              <w:ind w:left="13" w:firstLine="0"/>
              <w:rPr/>
            </w:pPr>
            <w:r w:rsidDel="00000000" w:rsidR="00000000" w:rsidRPr="00000000">
              <w:rPr>
                <w:b w:val="1"/>
                <w:rtl w:val="0"/>
              </w:rPr>
              <w:t xml:space="preserve">      </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87">
            <w:pPr>
              <w:widowControl w:val="0"/>
              <w:spacing w:line="276"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8">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9">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A">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B">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8C">
            <w:pPr>
              <w:spacing w:after="160"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D">
            <w:pPr>
              <w:spacing w:after="160" w:lineRule="auto"/>
              <w:rPr/>
            </w:pPr>
            <w:r w:rsidDel="00000000" w:rsidR="00000000" w:rsidRPr="00000000">
              <w:rPr>
                <w:rtl w:val="0"/>
              </w:rPr>
            </w:r>
          </w:p>
        </w:tc>
      </w:tr>
    </w:tbl>
    <w:p w:rsidR="00000000" w:rsidDel="00000000" w:rsidP="00000000" w:rsidRDefault="00000000" w:rsidRPr="00000000" w14:paraId="0000028E">
      <w:pPr>
        <w:spacing w:after="26"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8F">
      <w:pPr>
        <w:spacing w:after="60" w:line="240" w:lineRule="auto"/>
        <w:rPr/>
      </w:pPr>
      <w:r w:rsidDel="00000000" w:rsidR="00000000" w:rsidRPr="00000000">
        <w:rPr>
          <w:rtl w:val="0"/>
        </w:rPr>
      </w:r>
    </w:p>
    <w:p w:rsidR="00000000" w:rsidDel="00000000" w:rsidP="00000000" w:rsidRDefault="00000000" w:rsidRPr="00000000" w14:paraId="00000290">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Presence of alcohol and/or drugs in associate’s possession or vicinity </w:t>
      </w:r>
    </w:p>
    <w:p w:rsidR="00000000" w:rsidDel="00000000" w:rsidP="00000000" w:rsidRDefault="00000000" w:rsidRPr="00000000" w14:paraId="00000291">
      <w:pPr>
        <w:spacing w:after="29" w:line="240" w:lineRule="auto"/>
        <w:rPr/>
      </w:pPr>
      <w:r w:rsidDel="00000000" w:rsidR="00000000" w:rsidRPr="00000000">
        <w:rPr>
          <w:rtl w:val="0"/>
        </w:rPr>
        <w:t xml:space="preserve"> </w:t>
      </w:r>
    </w:p>
    <w:p w:rsidR="00000000" w:rsidDel="00000000" w:rsidP="00000000" w:rsidRDefault="00000000" w:rsidRPr="00000000" w14:paraId="00000292">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On-the-job misconduct by employee </w:t>
      </w:r>
    </w:p>
    <w:p w:rsidR="00000000" w:rsidDel="00000000" w:rsidP="00000000" w:rsidRDefault="00000000" w:rsidRPr="00000000" w14:paraId="00000293">
      <w:pPr>
        <w:spacing w:after="29" w:line="240" w:lineRule="auto"/>
        <w:rPr/>
      </w:pPr>
      <w:r w:rsidDel="00000000" w:rsidR="00000000" w:rsidRPr="00000000">
        <w:rPr>
          <w:rtl w:val="0"/>
        </w:rPr>
        <w:t xml:space="preserve"> </w:t>
      </w:r>
    </w:p>
    <w:p w:rsidR="00000000" w:rsidDel="00000000" w:rsidP="00000000" w:rsidRDefault="00000000" w:rsidRPr="00000000" w14:paraId="00000294">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admission concerning alcohol use and/or drug use or possession </w:t>
      </w:r>
    </w:p>
    <w:p w:rsidR="00000000" w:rsidDel="00000000" w:rsidP="00000000" w:rsidRDefault="00000000" w:rsidRPr="00000000" w14:paraId="00000295">
      <w:pPr>
        <w:spacing w:after="59" w:line="240" w:lineRule="auto"/>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296">
      <w:pPr>
        <w:spacing w:line="240" w:lineRule="auto"/>
        <w:rPr/>
      </w:pPr>
      <w:r w:rsidDel="00000000" w:rsidR="00000000" w:rsidRPr="00000000">
        <w:rPr>
          <w:rtl w:val="0"/>
        </w:rPr>
      </w:r>
    </w:p>
    <w:p w:rsidR="00000000" w:rsidDel="00000000" w:rsidP="00000000" w:rsidRDefault="00000000" w:rsidRPr="00000000" w14:paraId="00000297">
      <w:pPr>
        <w:spacing w:line="240" w:lineRule="auto"/>
        <w:rPr/>
      </w:pPr>
      <w:r w:rsidDel="00000000" w:rsidR="00000000" w:rsidRPr="00000000">
        <w:rPr>
          <w:rtl w:val="0"/>
        </w:rPr>
        <w:t xml:space="preserve">If there are witnesses to employee’s conduct list:</w:t>
      </w:r>
    </w:p>
    <w:p w:rsidR="00000000" w:rsidDel="00000000" w:rsidP="00000000" w:rsidRDefault="00000000" w:rsidRPr="00000000" w14:paraId="00000298">
      <w:pPr>
        <w:spacing w:after="493" w:line="240" w:lineRule="auto"/>
        <w:ind w:left="-5" w:right="6150" w:firstLine="0"/>
        <w:rPr/>
      </w:pPr>
      <w:r w:rsidDel="00000000" w:rsidR="00000000" w:rsidRPr="00000000">
        <w:rPr>
          <w:rtl w:val="0"/>
        </w:rPr>
      </w:r>
    </w:p>
    <w:p w:rsidR="00000000" w:rsidDel="00000000" w:rsidP="00000000" w:rsidRDefault="00000000" w:rsidRPr="00000000" w14:paraId="00000299">
      <w:pPr>
        <w:spacing w:line="240" w:lineRule="auto"/>
        <w:ind w:right="667"/>
        <w:jc w:val="right"/>
        <w:rPr/>
      </w:pPr>
      <w:r w:rsidDel="00000000" w:rsidR="00000000" w:rsidRPr="00000000">
        <w:rPr>
          <w:b w:val="1"/>
          <w:color w:val="0000ff"/>
          <w:sz w:val="16"/>
          <w:szCs w:val="16"/>
          <w:rtl w:val="0"/>
        </w:rPr>
        <w:t xml:space="preserve"> </w:t>
        <w:tab/>
      </w:r>
      <w:r w:rsidDel="00000000" w:rsidR="00000000" w:rsidRPr="00000000">
        <w:rPr>
          <w:rtl w:val="0"/>
        </w:rPr>
      </w:r>
    </w:p>
    <w:tbl>
      <w:tblPr>
        <w:tblStyle w:val="Table4"/>
        <w:tblW w:w="9473.0" w:type="dxa"/>
        <w:jc w:val="left"/>
        <w:tblInd w:w="-216.0" w:type="dxa"/>
        <w:tblLayout w:type="fixed"/>
        <w:tblLook w:val="0400"/>
      </w:tblPr>
      <w:tblGrid>
        <w:gridCol w:w="9473"/>
        <w:tblGridChange w:id="0">
          <w:tblGrid>
            <w:gridCol w:w="9473"/>
          </w:tblGrid>
        </w:tblGridChange>
      </w:tblGrid>
      <w:tr>
        <w:trPr>
          <w:cantSplit w:val="0"/>
          <w:trHeight w:val="19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rPr/>
            </w:pPr>
            <w:r w:rsidDel="00000000" w:rsidR="00000000" w:rsidRPr="00000000">
              <w:rPr>
                <w:rtl w:val="0"/>
              </w:rPr>
              <w:t xml:space="preserve">Other observations: (if accident, provide details) </w:t>
            </w:r>
          </w:p>
          <w:p w:rsidR="00000000" w:rsidDel="00000000" w:rsidP="00000000" w:rsidRDefault="00000000" w:rsidRPr="00000000" w14:paraId="0000029B">
            <w:pPr>
              <w:spacing w:after="29" w:lineRule="auto"/>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C">
            <w:pPr>
              <w:spacing w:after="29" w:lineRule="auto"/>
              <w:rPr/>
            </w:pPr>
            <w:r w:rsidDel="00000000" w:rsidR="00000000" w:rsidRPr="00000000">
              <w:rPr>
                <w:rtl w:val="0"/>
              </w:rPr>
              <w:t xml:space="preserve"> </w:t>
            </w:r>
          </w:p>
          <w:p w:rsidR="00000000" w:rsidDel="00000000" w:rsidP="00000000" w:rsidRDefault="00000000" w:rsidRPr="00000000" w14:paraId="0000029D">
            <w:pPr>
              <w:spacing w:after="29" w:lineRule="auto"/>
              <w:rPr/>
            </w:pPr>
            <w:r w:rsidDel="00000000" w:rsidR="00000000" w:rsidRPr="00000000">
              <w:rPr>
                <w:rtl w:val="0"/>
              </w:rPr>
              <w:t xml:space="preserve"> </w:t>
            </w:r>
          </w:p>
          <w:p w:rsidR="00000000" w:rsidDel="00000000" w:rsidP="00000000" w:rsidRDefault="00000000" w:rsidRPr="00000000" w14:paraId="0000029E">
            <w:pPr>
              <w:rPr/>
            </w:pPr>
            <w:r w:rsidDel="00000000" w:rsidR="00000000" w:rsidRPr="00000000">
              <w:rPr>
                <w:rtl w:val="0"/>
              </w:rPr>
              <w:t xml:space="preserve"> </w:t>
            </w:r>
          </w:p>
        </w:tc>
      </w:tr>
      <w:tr>
        <w:trPr>
          <w:cantSplit w:val="0"/>
          <w:trHeight w:val="16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26" w:lineRule="auto"/>
              <w:rPr/>
            </w:pPr>
            <w:r w:rsidDel="00000000" w:rsidR="00000000" w:rsidRPr="00000000">
              <w:rPr>
                <w:rtl w:val="0"/>
              </w:rPr>
              <w:t xml:space="preserve">Employee’s explanation of reasons for their conduct: </w:t>
            </w:r>
          </w:p>
          <w:p w:rsidR="00000000" w:rsidDel="00000000" w:rsidP="00000000" w:rsidRDefault="00000000" w:rsidRPr="00000000" w14:paraId="000002A0">
            <w:pPr>
              <w:spacing w:after="32" w:lineRule="auto"/>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A1">
            <w:pPr>
              <w:spacing w:after="29" w:lineRule="auto"/>
              <w:rPr/>
            </w:pPr>
            <w:r w:rsidDel="00000000" w:rsidR="00000000" w:rsidRPr="00000000">
              <w:rPr>
                <w:rtl w:val="0"/>
              </w:rPr>
              <w:t xml:space="preserve"> </w:t>
            </w:r>
          </w:p>
          <w:p w:rsidR="00000000" w:rsidDel="00000000" w:rsidP="00000000" w:rsidRDefault="00000000" w:rsidRPr="00000000" w14:paraId="000002A2">
            <w:pPr>
              <w:rPr/>
            </w:pPr>
            <w:r w:rsidDel="00000000" w:rsidR="00000000" w:rsidRPr="00000000">
              <w:rPr>
                <w:rtl w:val="0"/>
              </w:rPr>
              <w:t xml:space="preserve"> </w:t>
            </w:r>
          </w:p>
        </w:tc>
      </w:tr>
    </w:tbl>
    <w:p w:rsidR="00000000" w:rsidDel="00000000" w:rsidP="00000000" w:rsidRDefault="00000000" w:rsidRPr="00000000" w14:paraId="000002A3">
      <w:pPr>
        <w:spacing w:after="29" w:line="240" w:lineRule="auto"/>
        <w:rPr/>
      </w:pPr>
      <w:r w:rsidDel="00000000" w:rsidR="00000000" w:rsidRPr="00000000">
        <w:rPr>
          <w:rtl w:val="0"/>
        </w:rPr>
        <w:t xml:space="preserve"> </w:t>
      </w:r>
    </w:p>
    <w:p w:rsidR="00000000" w:rsidDel="00000000" w:rsidP="00000000" w:rsidRDefault="00000000" w:rsidRPr="00000000" w14:paraId="000002A4">
      <w:pPr>
        <w:spacing w:line="240" w:lineRule="auto"/>
        <w:ind w:left="-5" w:firstLine="0"/>
        <w:rPr/>
      </w:pPr>
      <w:r w:rsidDel="00000000" w:rsidR="00000000" w:rsidRPr="00000000">
        <w:rPr>
          <w:rtl w:val="0"/>
        </w:rPr>
        <w:t xml:space="preserve">Once the above portion of form has been completed by you and a witness, you are now ready to take a position with the employee. Be certain to follow company procedures as outlined in [Organization Name]’s Drug and Alcohol Policy. </w:t>
      </w:r>
    </w:p>
    <w:p w:rsidR="00000000" w:rsidDel="00000000" w:rsidP="00000000" w:rsidRDefault="00000000" w:rsidRPr="00000000" w14:paraId="000002A5">
      <w:pPr>
        <w:spacing w:line="240" w:lineRule="auto"/>
        <w:rPr/>
      </w:pPr>
      <w:r w:rsidDel="00000000" w:rsidR="00000000" w:rsidRPr="00000000">
        <w:rPr>
          <w:rtl w:val="0"/>
        </w:rPr>
        <w:t xml:space="preserve"> </w:t>
      </w:r>
    </w:p>
    <w:p w:rsidR="00000000" w:rsidDel="00000000" w:rsidP="00000000" w:rsidRDefault="00000000" w:rsidRPr="00000000" w14:paraId="000002A6">
      <w:pPr>
        <w:spacing w:after="31" w:line="240" w:lineRule="auto"/>
        <w:rPr>
          <w:i w:val="1"/>
        </w:rPr>
      </w:pPr>
      <w:r w:rsidDel="00000000" w:rsidR="00000000" w:rsidRPr="00000000">
        <w:rPr>
          <w:rtl w:val="0"/>
        </w:rPr>
      </w:r>
    </w:p>
    <w:p w:rsidR="00000000" w:rsidDel="00000000" w:rsidP="00000000" w:rsidRDefault="00000000" w:rsidRPr="00000000" w14:paraId="000002A7">
      <w:pPr>
        <w:spacing w:after="31" w:line="240" w:lineRule="auto"/>
        <w:rPr/>
      </w:pPr>
      <w:r w:rsidDel="00000000" w:rsidR="00000000" w:rsidRPr="00000000">
        <w:rPr>
          <w:i w:val="1"/>
          <w:rtl w:val="0"/>
        </w:rPr>
        <w:t xml:space="preserve">(Check one)</w:t>
      </w:r>
      <w:r w:rsidDel="00000000" w:rsidR="00000000" w:rsidRPr="00000000">
        <w:rPr>
          <w:rtl w:val="0"/>
        </w:rPr>
      </w:r>
    </w:p>
    <w:p w:rsidR="00000000" w:rsidDel="00000000" w:rsidP="00000000" w:rsidRDefault="00000000" w:rsidRPr="00000000" w14:paraId="000002A8">
      <w:pPr>
        <w:spacing w:after="31" w:line="240" w:lineRule="auto"/>
        <w:rPr/>
      </w:pPr>
      <w:r w:rsidDel="00000000" w:rsidR="00000000" w:rsidRPr="00000000">
        <w:rPr>
          <w:rtl w:val="0"/>
        </w:rPr>
      </w:r>
    </w:p>
    <w:p w:rsidR="00000000" w:rsidDel="00000000" w:rsidP="00000000" w:rsidRDefault="00000000" w:rsidRPr="00000000" w14:paraId="000002A9">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agreed to testing </w:t>
      </w:r>
    </w:p>
    <w:p w:rsidR="00000000" w:rsidDel="00000000" w:rsidP="00000000" w:rsidRDefault="00000000" w:rsidRPr="00000000" w14:paraId="000002AA">
      <w:pPr>
        <w:spacing w:after="29" w:line="240" w:lineRule="auto"/>
        <w:rPr/>
      </w:pPr>
      <w:r w:rsidDel="00000000" w:rsidR="00000000" w:rsidRPr="00000000">
        <w:rPr>
          <w:rtl w:val="0"/>
        </w:rPr>
        <w:t xml:space="preserve"> </w:t>
      </w:r>
    </w:p>
    <w:p w:rsidR="00000000" w:rsidDel="00000000" w:rsidP="00000000" w:rsidRDefault="00000000" w:rsidRPr="00000000" w14:paraId="000002AB">
      <w:pPr>
        <w:spacing w:line="240" w:lineRule="auto"/>
        <w:ind w:left="-5" w:firstLine="0"/>
        <w:rPr/>
      </w:pPr>
      <w:r w:rsidDel="00000000" w:rsidR="00000000" w:rsidRPr="00000000">
        <w:rPr>
          <w:u w:val="single"/>
          <w:rtl w:val="0"/>
        </w:rPr>
        <w:t xml:space="preserve">     </w:t>
      </w:r>
      <w:r w:rsidDel="00000000" w:rsidR="00000000" w:rsidRPr="00000000">
        <w:rPr>
          <w:b w:val="1"/>
          <w:rtl w:val="0"/>
        </w:rPr>
        <w:t xml:space="preserve"> </w:t>
      </w:r>
      <w:r w:rsidDel="00000000" w:rsidR="00000000" w:rsidRPr="00000000">
        <w:rPr>
          <w:rtl w:val="0"/>
        </w:rPr>
        <w:t xml:space="preserve">Employee has not agreed to testing </w:t>
      </w:r>
    </w:p>
    <w:p w:rsidR="00000000" w:rsidDel="00000000" w:rsidP="00000000" w:rsidRDefault="00000000" w:rsidRPr="00000000" w14:paraId="000002AC">
      <w:pPr>
        <w:spacing w:line="240" w:lineRule="auto"/>
        <w:rPr/>
      </w:pPr>
      <w:r w:rsidDel="00000000" w:rsidR="00000000" w:rsidRPr="00000000">
        <w:rPr>
          <w:rtl w:val="0"/>
        </w:rPr>
        <w:t xml:space="preserve"> </w:t>
      </w:r>
    </w:p>
    <w:tbl>
      <w:tblPr>
        <w:tblStyle w:val="Table5"/>
        <w:tblW w:w="9374.0" w:type="dxa"/>
        <w:jc w:val="left"/>
        <w:tblInd w:w="-214.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rPr/>
            </w:pPr>
            <w:r w:rsidDel="00000000" w:rsidR="00000000" w:rsidRPr="00000000">
              <w:rPr>
                <w:rtl w:val="0"/>
              </w:rPr>
              <w:t xml:space="preserve">Supervisor/Manager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pPr>
            <w:r w:rsidDel="00000000" w:rsidR="00000000" w:rsidRPr="00000000">
              <w:rPr>
                <w:rtl w:val="0"/>
              </w:rPr>
              <w:t xml:space="preserve">Date </w:t>
            </w:r>
            <w:r w:rsidDel="00000000" w:rsidR="00000000" w:rsidRPr="00000000">
              <w:rPr>
                <w:b w:val="1"/>
                <w:rtl w:val="0"/>
              </w:rPr>
              <w:t xml:space="preserve">     </w:t>
            </w:r>
            <w:r w:rsidDel="00000000" w:rsidR="00000000" w:rsidRPr="00000000">
              <w:rPr>
                <w:rtl w:val="0"/>
              </w:rPr>
              <w:t xml:space="preserve"> </w:t>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pPr>
            <w:r w:rsidDel="00000000" w:rsidR="00000000" w:rsidRPr="00000000">
              <w:rPr>
                <w:rtl w:val="0"/>
              </w:rPr>
              <w:t xml:space="preserve">Witness Signature </w:t>
            </w:r>
            <w:r w:rsidDel="00000000" w:rsidR="00000000" w:rsidRPr="00000000">
              <w:rPr>
                <w:b w:val="1"/>
                <w:rtl w:val="0"/>
              </w:rPr>
              <w:t xml:space="preserv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rPr/>
            </w:pPr>
            <w:r w:rsidDel="00000000" w:rsidR="00000000" w:rsidRPr="00000000">
              <w:rPr>
                <w:rtl w:val="0"/>
              </w:rPr>
              <w:t xml:space="preserve">Date </w:t>
            </w:r>
          </w:p>
          <w:p w:rsidR="00000000" w:rsidDel="00000000" w:rsidP="00000000" w:rsidRDefault="00000000" w:rsidRPr="00000000" w14:paraId="000002B1">
            <w:pPr>
              <w:rPr/>
            </w:pPr>
            <w:r w:rsidDel="00000000" w:rsidR="00000000" w:rsidRPr="00000000">
              <w:rPr>
                <w:rtl w:val="0"/>
              </w:rPr>
            </w:r>
          </w:p>
        </w:tc>
      </w:tr>
    </w:tbl>
    <w:p w:rsidR="00000000" w:rsidDel="00000000" w:rsidP="00000000" w:rsidRDefault="00000000" w:rsidRPr="00000000" w14:paraId="000002B2">
      <w:pPr>
        <w:rPr/>
      </w:pPr>
      <w:r w:rsidDel="00000000" w:rsidR="00000000" w:rsidRPr="00000000">
        <w:rPr>
          <w:rtl w:val="0"/>
        </w:rPr>
      </w:r>
    </w:p>
    <w:sectPr>
      <w:headerReference r:id="rId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3">
    <w:pPr>
      <w:tabs>
        <w:tab w:val="center" w:leader="none" w:pos="4680"/>
        <w:tab w:val="right" w:leader="none" w:pos="9360"/>
      </w:tabs>
      <w:spacing w:line="240" w:lineRule="auto"/>
      <w:jc w:val="center"/>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2"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FWX9A/IM15lUGqe/BlFByozuQ==">CgMxLjAyDmguYTJpZTh5MXljOTBqMg5oLnh5N2FuczdlaGU0dzgAciExR3JXNnNLTWVLdXFfTnpnREp4U2d4RFlMNVk2bjM1NXc=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